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502" w:rsidRPr="00636457" w:rsidRDefault="00D47502" w:rsidP="00D4750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457">
        <w:rPr>
          <w:rFonts w:ascii="Times New Roman" w:hAnsi="Times New Roman" w:cs="Times New Roman"/>
          <w:b/>
          <w:sz w:val="24"/>
          <w:szCs w:val="24"/>
        </w:rPr>
        <w:t>ПРОТОКОЛ-2</w:t>
      </w:r>
    </w:p>
    <w:p w:rsidR="00D47502" w:rsidRPr="00636457" w:rsidRDefault="00D47502" w:rsidP="00D47502">
      <w:pPr>
        <w:jc w:val="center"/>
        <w:rPr>
          <w:rFonts w:ascii="Times New Roman" w:hAnsi="Times New Roman" w:cs="Times New Roman"/>
          <w:sz w:val="24"/>
          <w:szCs w:val="24"/>
          <w:lang w:val="af-ZA"/>
        </w:rPr>
      </w:pPr>
      <w:r w:rsidRPr="00636457">
        <w:rPr>
          <w:rFonts w:ascii="Times New Roman" w:hAnsi="Times New Roman" w:cs="Times New Roman"/>
          <w:sz w:val="24"/>
          <w:szCs w:val="24"/>
        </w:rPr>
        <w:t xml:space="preserve">Заседания оценочной комиссии процедуры запроса </w:t>
      </w:r>
      <w:r w:rsidRPr="00D01D39">
        <w:rPr>
          <w:rFonts w:ascii="Times New Roman" w:hAnsi="Times New Roman" w:cs="Times New Roman"/>
          <w:sz w:val="24"/>
          <w:szCs w:val="24"/>
        </w:rPr>
        <w:t>котировки</w:t>
      </w:r>
      <w:r w:rsidRPr="00636457">
        <w:rPr>
          <w:rFonts w:ascii="Times New Roman" w:hAnsi="Times New Roman" w:cs="Times New Roman"/>
          <w:sz w:val="24"/>
          <w:szCs w:val="24"/>
        </w:rPr>
        <w:t xml:space="preserve"> с кодом </w:t>
      </w:r>
      <w:r w:rsidR="00AF6F9F" w:rsidRPr="007A2D40">
        <w:rPr>
          <w:rFonts w:ascii="GHEA Grapalat" w:hAnsi="GHEA Grapalat"/>
          <w:b/>
          <w:sz w:val="24"/>
          <w:szCs w:val="24"/>
        </w:rPr>
        <w:t>СКРА-GHTsDzB-</w:t>
      </w:r>
      <w:r w:rsidR="00AF6F9F" w:rsidRPr="00822945">
        <w:rPr>
          <w:rFonts w:ascii="GHEA Grapalat" w:hAnsi="GHEA Grapalat"/>
          <w:b/>
          <w:sz w:val="24"/>
          <w:szCs w:val="24"/>
        </w:rPr>
        <w:t>М</w:t>
      </w:r>
      <w:r w:rsidR="00AF6F9F" w:rsidRPr="007A2D40">
        <w:rPr>
          <w:rFonts w:ascii="GHEA Grapalat" w:hAnsi="GHEA Grapalat"/>
          <w:b/>
          <w:sz w:val="24"/>
          <w:szCs w:val="24"/>
        </w:rPr>
        <w:t>Т-19/1</w:t>
      </w:r>
      <w:r w:rsidRPr="00636457">
        <w:rPr>
          <w:rFonts w:ascii="Times New Roman" w:hAnsi="Times New Roman" w:cs="Times New Roman"/>
          <w:sz w:val="24"/>
          <w:szCs w:val="24"/>
        </w:rPr>
        <w:t xml:space="preserve">, созданного с целью приобретения услуг </w:t>
      </w:r>
      <w:r w:rsidRPr="00AF6F9F">
        <w:rPr>
          <w:rFonts w:ascii="Times New Roman" w:hAnsi="Times New Roman" w:cs="Times New Roman"/>
          <w:sz w:val="24"/>
          <w:szCs w:val="24"/>
        </w:rPr>
        <w:t>технического контроля качества</w:t>
      </w:r>
      <w:r w:rsidRPr="00636457">
        <w:rPr>
          <w:rFonts w:ascii="Times New Roman" w:hAnsi="Times New Roman" w:cs="Times New Roman"/>
          <w:sz w:val="24"/>
          <w:szCs w:val="24"/>
        </w:rPr>
        <w:t xml:space="preserve"> через электронную систему закупок </w:t>
      </w:r>
      <w:r w:rsidRPr="00636457">
        <w:rPr>
          <w:rFonts w:ascii="Times New Roman" w:hAnsi="Times New Roman" w:cs="Times New Roman"/>
          <w:sz w:val="24"/>
          <w:szCs w:val="24"/>
          <w:lang w:val="en-US"/>
        </w:rPr>
        <w:t>ARMEPS</w:t>
      </w:r>
      <w:r w:rsidRPr="00636457">
        <w:rPr>
          <w:rFonts w:ascii="Times New Roman" w:hAnsi="Times New Roman" w:cs="Times New Roman"/>
          <w:sz w:val="24"/>
          <w:szCs w:val="24"/>
        </w:rPr>
        <w:t xml:space="preserve"> для нужд Следственного комитета РА </w:t>
      </w:r>
    </w:p>
    <w:p w:rsidR="00D47502" w:rsidRPr="00636457" w:rsidRDefault="00D47502" w:rsidP="00D47502">
      <w:pPr>
        <w:ind w:firstLine="709"/>
        <w:jc w:val="both"/>
        <w:rPr>
          <w:rFonts w:ascii="Times New Roman" w:hAnsi="Times New Roman" w:cs="Times New Roman"/>
          <w:sz w:val="24"/>
          <w:szCs w:val="24"/>
          <w:lang w:val="af-ZA"/>
        </w:rPr>
      </w:pPr>
      <w:r w:rsidRPr="00636457">
        <w:rPr>
          <w:rFonts w:ascii="Times New Roman" w:hAnsi="Times New Roman" w:cs="Times New Roman"/>
          <w:sz w:val="24"/>
          <w:szCs w:val="24"/>
          <w:lang w:val="af-ZA"/>
        </w:rPr>
        <w:t xml:space="preserve">Заседание оценочнй комиссии состоялось </w:t>
      </w:r>
      <w:r w:rsidR="00321F7C">
        <w:rPr>
          <w:rFonts w:ascii="Times New Roman" w:hAnsi="Times New Roman" w:cs="Times New Roman"/>
          <w:sz w:val="24"/>
          <w:szCs w:val="24"/>
          <w:lang w:val="af-ZA"/>
        </w:rPr>
        <w:t>09.07</w:t>
      </w:r>
      <w:r w:rsidRPr="00636457">
        <w:rPr>
          <w:rFonts w:ascii="Times New Roman" w:hAnsi="Times New Roman" w:cs="Times New Roman"/>
          <w:sz w:val="24"/>
          <w:szCs w:val="24"/>
          <w:lang w:val="af-ZA"/>
        </w:rPr>
        <w:t xml:space="preserve">.2019г. в </w:t>
      </w:r>
      <w:r w:rsidR="00321F7C">
        <w:rPr>
          <w:rFonts w:ascii="Times New Roman" w:hAnsi="Times New Roman" w:cs="Times New Roman"/>
          <w:sz w:val="24"/>
          <w:szCs w:val="24"/>
          <w:lang w:val="af-ZA"/>
        </w:rPr>
        <w:t>12</w:t>
      </w:r>
      <w:r w:rsidRPr="00636457">
        <w:rPr>
          <w:rFonts w:ascii="Times New Roman" w:hAnsi="Times New Roman" w:cs="Times New Roman"/>
          <w:sz w:val="24"/>
          <w:szCs w:val="24"/>
          <w:lang w:val="af-ZA"/>
        </w:rPr>
        <w:t>:00ч. в административном здании Следственного Кимитета, находящегося по адресу- г.Ереван, улица Мамиконянца 46/5.</w:t>
      </w:r>
    </w:p>
    <w:p w:rsidR="00D47502" w:rsidRPr="00636457" w:rsidRDefault="00D47502" w:rsidP="00D47502">
      <w:pPr>
        <w:ind w:firstLine="709"/>
        <w:jc w:val="both"/>
        <w:rPr>
          <w:rFonts w:ascii="Times New Roman" w:hAnsi="Times New Roman" w:cs="Times New Roman"/>
          <w:sz w:val="24"/>
          <w:szCs w:val="24"/>
          <w:lang w:val="af-ZA"/>
        </w:rPr>
      </w:pPr>
      <w:r w:rsidRPr="00636457">
        <w:rPr>
          <w:rFonts w:ascii="Times New Roman" w:hAnsi="Times New Roman" w:cs="Times New Roman"/>
          <w:sz w:val="24"/>
          <w:szCs w:val="24"/>
          <w:lang w:val="af-ZA"/>
        </w:rPr>
        <w:t>На заседании участвовали:</w:t>
      </w:r>
    </w:p>
    <w:p w:rsidR="00D47502" w:rsidRPr="00636457" w:rsidRDefault="00D47502" w:rsidP="00D47502">
      <w:pPr>
        <w:ind w:firstLine="709"/>
        <w:jc w:val="both"/>
        <w:rPr>
          <w:rFonts w:ascii="Times New Roman" w:hAnsi="Times New Roman" w:cs="Times New Roman"/>
          <w:sz w:val="24"/>
          <w:szCs w:val="24"/>
          <w:lang w:val="af-ZA"/>
        </w:rPr>
      </w:pPr>
      <w:r w:rsidRPr="00636457">
        <w:rPr>
          <w:rFonts w:ascii="Times New Roman" w:hAnsi="Times New Roman" w:cs="Times New Roman"/>
          <w:sz w:val="24"/>
          <w:szCs w:val="24"/>
          <w:lang w:val="af-ZA"/>
        </w:rPr>
        <w:t>Председатель оценочной комиссии- К.Оганнисян,</w:t>
      </w:r>
    </w:p>
    <w:p w:rsidR="00D47502" w:rsidRPr="00636457" w:rsidRDefault="00D47502" w:rsidP="00D47502">
      <w:pPr>
        <w:ind w:firstLine="709"/>
        <w:jc w:val="both"/>
        <w:rPr>
          <w:rFonts w:ascii="Times New Roman" w:hAnsi="Times New Roman" w:cs="Times New Roman"/>
          <w:sz w:val="24"/>
          <w:szCs w:val="24"/>
          <w:lang w:val="af-ZA"/>
        </w:rPr>
      </w:pPr>
      <w:r w:rsidRPr="00636457">
        <w:rPr>
          <w:rFonts w:ascii="Times New Roman" w:hAnsi="Times New Roman" w:cs="Times New Roman"/>
          <w:sz w:val="24"/>
          <w:szCs w:val="24"/>
          <w:lang w:val="af-ZA"/>
        </w:rPr>
        <w:t xml:space="preserve">Члены оценочной комиссии- Г.Сепоян, </w:t>
      </w:r>
      <w:r w:rsidR="004145D0">
        <w:rPr>
          <w:rFonts w:ascii="Times New Roman" w:hAnsi="Times New Roman" w:cs="Times New Roman"/>
          <w:sz w:val="24"/>
          <w:szCs w:val="24"/>
          <w:lang w:val="af-ZA"/>
        </w:rPr>
        <w:t xml:space="preserve">В.Мкртчян, </w:t>
      </w:r>
      <w:r w:rsidRPr="00636457">
        <w:rPr>
          <w:rFonts w:ascii="Times New Roman" w:hAnsi="Times New Roman" w:cs="Times New Roman"/>
          <w:sz w:val="24"/>
          <w:szCs w:val="24"/>
          <w:lang w:val="af-ZA"/>
        </w:rPr>
        <w:t>М.Антонян, Э.Аршакян и секретарь Р.Хачатрян.</w:t>
      </w:r>
    </w:p>
    <w:p w:rsidR="00D47502" w:rsidRPr="00636457" w:rsidRDefault="00D47502" w:rsidP="00D47502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af-ZA"/>
        </w:rPr>
      </w:pPr>
      <w:r w:rsidRPr="00636457">
        <w:rPr>
          <w:rFonts w:ascii="Times New Roman" w:hAnsi="Times New Roman" w:cs="Times New Roman"/>
          <w:b/>
          <w:sz w:val="24"/>
          <w:szCs w:val="24"/>
          <w:lang w:val="af-ZA"/>
        </w:rPr>
        <w:t>ПОВЕСТКА ДНЯ</w:t>
      </w:r>
    </w:p>
    <w:p w:rsidR="00D47502" w:rsidRPr="00636457" w:rsidRDefault="00D47502" w:rsidP="00D47502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af-ZA"/>
        </w:rPr>
      </w:pPr>
      <w:r w:rsidRPr="00636457">
        <w:rPr>
          <w:rFonts w:ascii="Times New Roman" w:hAnsi="Times New Roman" w:cs="Times New Roman"/>
          <w:b/>
          <w:sz w:val="24"/>
          <w:szCs w:val="24"/>
          <w:lang w:val="af-ZA"/>
        </w:rPr>
        <w:t>Вскрытия и оценки заявок</w:t>
      </w:r>
    </w:p>
    <w:p w:rsidR="00D47502" w:rsidRPr="00636457" w:rsidRDefault="00D47502" w:rsidP="00BB3BD1">
      <w:pPr>
        <w:pStyle w:val="a5"/>
        <w:numPr>
          <w:ilvl w:val="0"/>
          <w:numId w:val="16"/>
        </w:numPr>
        <w:jc w:val="both"/>
        <w:rPr>
          <w:b/>
          <w:sz w:val="24"/>
          <w:szCs w:val="24"/>
          <w:lang w:val="af-ZA"/>
        </w:rPr>
      </w:pPr>
      <w:r w:rsidRPr="00636457">
        <w:rPr>
          <w:b/>
          <w:sz w:val="24"/>
          <w:szCs w:val="24"/>
          <w:lang w:val="af-ZA"/>
        </w:rPr>
        <w:t>Названия и адреса участников, представленные заявки</w:t>
      </w:r>
    </w:p>
    <w:p w:rsidR="00D47502" w:rsidRPr="00636457" w:rsidRDefault="00D47502" w:rsidP="00D47502">
      <w:pPr>
        <w:pStyle w:val="a5"/>
        <w:ind w:left="1069"/>
        <w:jc w:val="both"/>
        <w:rPr>
          <w:b/>
          <w:sz w:val="24"/>
          <w:szCs w:val="24"/>
          <w:lang w:val="af-ZA"/>
        </w:rPr>
      </w:pPr>
    </w:p>
    <w:p w:rsidR="00D47502" w:rsidRPr="00636457" w:rsidRDefault="00D47502" w:rsidP="00D47502">
      <w:pPr>
        <w:pStyle w:val="a5"/>
        <w:ind w:left="1069"/>
        <w:jc w:val="both"/>
        <w:rPr>
          <w:sz w:val="24"/>
          <w:szCs w:val="24"/>
          <w:lang w:val="ru-RU"/>
        </w:rPr>
      </w:pPr>
      <w:r w:rsidRPr="00636457">
        <w:rPr>
          <w:sz w:val="24"/>
          <w:szCs w:val="24"/>
          <w:lang w:val="af-ZA"/>
        </w:rPr>
        <w:t xml:space="preserve">Заявки, представленные на процедуру с кодом </w:t>
      </w:r>
      <w:r w:rsidR="00AF6F9F" w:rsidRPr="00AF6F9F">
        <w:rPr>
          <w:rFonts w:ascii="GHEA Grapalat" w:hAnsi="GHEA Grapalat"/>
          <w:b/>
          <w:sz w:val="24"/>
          <w:szCs w:val="24"/>
          <w:lang w:val="ru-RU"/>
        </w:rPr>
        <w:t>СКРА-</w:t>
      </w:r>
      <w:proofErr w:type="spellStart"/>
      <w:r w:rsidR="00AF6F9F" w:rsidRPr="007A2D40">
        <w:rPr>
          <w:rFonts w:ascii="GHEA Grapalat" w:hAnsi="GHEA Grapalat"/>
          <w:b/>
          <w:sz w:val="24"/>
          <w:szCs w:val="24"/>
        </w:rPr>
        <w:t>GHTsDzB</w:t>
      </w:r>
      <w:proofErr w:type="spellEnd"/>
      <w:r w:rsidR="00AF6F9F" w:rsidRPr="00AF6F9F">
        <w:rPr>
          <w:rFonts w:ascii="GHEA Grapalat" w:hAnsi="GHEA Grapalat"/>
          <w:b/>
          <w:sz w:val="24"/>
          <w:szCs w:val="24"/>
          <w:lang w:val="ru-RU"/>
        </w:rPr>
        <w:t>-МТ-19/1</w:t>
      </w:r>
      <w:r w:rsidR="00AF6F9F" w:rsidRPr="00AF6F9F">
        <w:rPr>
          <w:rFonts w:ascii="GHEA Grapalat" w:hAnsi="GHEA Grapalat"/>
          <w:b/>
          <w:sz w:val="24"/>
          <w:szCs w:val="24"/>
          <w:lang w:val="ru-RU"/>
        </w:rPr>
        <w:t xml:space="preserve"> </w:t>
      </w:r>
      <w:r w:rsidRPr="00636457">
        <w:rPr>
          <w:sz w:val="24"/>
          <w:szCs w:val="24"/>
          <w:lang w:val="ru-RU"/>
        </w:rPr>
        <w:t xml:space="preserve">были вскрыты через электронную систему закупок </w:t>
      </w:r>
      <w:r w:rsidRPr="00636457">
        <w:rPr>
          <w:sz w:val="24"/>
          <w:szCs w:val="24"/>
        </w:rPr>
        <w:t>ARMEPS</w:t>
      </w:r>
      <w:r w:rsidRPr="00636457">
        <w:rPr>
          <w:sz w:val="24"/>
          <w:szCs w:val="24"/>
          <w:lang w:val="ru-RU"/>
        </w:rPr>
        <w:t xml:space="preserve"> в окончательный срок представления установленных приглашением заявок. Заявки были представлены следующими организациями:</w:t>
      </w:r>
    </w:p>
    <w:p w:rsidR="00D47502" w:rsidRPr="00094873" w:rsidRDefault="00094873" w:rsidP="00094873">
      <w:pPr>
        <w:pStyle w:val="a5"/>
        <w:numPr>
          <w:ilvl w:val="0"/>
          <w:numId w:val="17"/>
        </w:numPr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af-ZA"/>
        </w:rPr>
        <w:t>ООО “</w:t>
      </w:r>
      <w:r>
        <w:rPr>
          <w:rFonts w:ascii="Sylfaen" w:hAnsi="Sylfaen"/>
          <w:b/>
          <w:sz w:val="24"/>
          <w:szCs w:val="24"/>
          <w:lang w:val="af-ZA"/>
        </w:rPr>
        <w:t>Суфет</w:t>
      </w:r>
      <w:r w:rsidR="00D47502" w:rsidRPr="00094873">
        <w:rPr>
          <w:b/>
          <w:sz w:val="24"/>
          <w:szCs w:val="24"/>
          <w:lang w:val="af-ZA"/>
        </w:rPr>
        <w:t xml:space="preserve">” /г.Ереван, </w:t>
      </w:r>
      <w:r>
        <w:rPr>
          <w:b/>
          <w:sz w:val="24"/>
          <w:szCs w:val="24"/>
          <w:lang w:val="af-ZA"/>
        </w:rPr>
        <w:t>Вагаршяна 24</w:t>
      </w:r>
      <w:r w:rsidR="00D47502" w:rsidRPr="00094873">
        <w:rPr>
          <w:b/>
          <w:sz w:val="24"/>
          <w:szCs w:val="24"/>
          <w:lang w:val="af-ZA"/>
        </w:rPr>
        <w:t>/</w:t>
      </w:r>
    </w:p>
    <w:p w:rsidR="00D47502" w:rsidRPr="004907D3" w:rsidRDefault="00D47502" w:rsidP="00AF6F9F">
      <w:pPr>
        <w:pStyle w:val="a5"/>
        <w:numPr>
          <w:ilvl w:val="0"/>
          <w:numId w:val="17"/>
        </w:numPr>
        <w:jc w:val="both"/>
        <w:rPr>
          <w:b/>
          <w:sz w:val="24"/>
          <w:szCs w:val="24"/>
          <w:lang w:val="ru-RU"/>
        </w:rPr>
      </w:pPr>
      <w:r w:rsidRPr="00AF6F9F">
        <w:rPr>
          <w:b/>
          <w:sz w:val="24"/>
          <w:szCs w:val="24"/>
          <w:lang w:val="ru-RU"/>
        </w:rPr>
        <w:t>ООО “</w:t>
      </w:r>
      <w:proofErr w:type="spellStart"/>
      <w:r w:rsidR="002569A6" w:rsidRPr="00AF6F9F">
        <w:rPr>
          <w:b/>
          <w:sz w:val="24"/>
          <w:szCs w:val="24"/>
          <w:lang w:val="ru-RU"/>
        </w:rPr>
        <w:t>Гритиг</w:t>
      </w:r>
      <w:proofErr w:type="spellEnd"/>
      <w:r w:rsidR="004907D3" w:rsidRPr="00AF6F9F">
        <w:rPr>
          <w:b/>
          <w:sz w:val="24"/>
          <w:szCs w:val="24"/>
          <w:lang w:val="ru-RU"/>
        </w:rPr>
        <w:t>”</w:t>
      </w:r>
      <w:r w:rsidR="00AF6F9F" w:rsidRPr="00AF6F9F">
        <w:rPr>
          <w:lang w:val="ru-RU"/>
        </w:rPr>
        <w:t xml:space="preserve"> /</w:t>
      </w:r>
      <w:r w:rsidR="00AF6F9F" w:rsidRPr="00AF6F9F">
        <w:rPr>
          <w:b/>
          <w:sz w:val="24"/>
          <w:szCs w:val="24"/>
          <w:lang w:val="ru-RU"/>
        </w:rPr>
        <w:t xml:space="preserve">Араратская Область, </w:t>
      </w:r>
      <w:r w:rsidR="00AF6F9F" w:rsidRPr="00AF6F9F">
        <w:rPr>
          <w:b/>
          <w:sz w:val="24"/>
          <w:szCs w:val="24"/>
        </w:rPr>
        <w:t>c</w:t>
      </w:r>
      <w:r w:rsidR="00AF6F9F" w:rsidRPr="00AF6F9F">
        <w:rPr>
          <w:b/>
          <w:sz w:val="24"/>
          <w:szCs w:val="24"/>
          <w:lang w:val="ru-RU"/>
        </w:rPr>
        <w:t>.</w:t>
      </w:r>
      <w:proofErr w:type="spellStart"/>
      <w:r w:rsidR="00AF6F9F" w:rsidRPr="00AF6F9F">
        <w:rPr>
          <w:b/>
          <w:sz w:val="24"/>
          <w:szCs w:val="24"/>
          <w:lang w:val="ru-RU"/>
        </w:rPr>
        <w:t>Востан</w:t>
      </w:r>
      <w:proofErr w:type="spellEnd"/>
      <w:r w:rsidR="00AF6F9F" w:rsidRPr="00AF6F9F">
        <w:rPr>
          <w:b/>
          <w:sz w:val="24"/>
          <w:szCs w:val="24"/>
          <w:lang w:val="ru-RU"/>
        </w:rPr>
        <w:t>/</w:t>
      </w:r>
      <w:bookmarkStart w:id="0" w:name="_GoBack"/>
      <w:bookmarkEnd w:id="0"/>
    </w:p>
    <w:p w:rsidR="004907D3" w:rsidRPr="00636457" w:rsidRDefault="004907D3" w:rsidP="00C61FE8">
      <w:pPr>
        <w:pStyle w:val="a5"/>
        <w:numPr>
          <w:ilvl w:val="0"/>
          <w:numId w:val="17"/>
        </w:numPr>
        <w:jc w:val="both"/>
        <w:rPr>
          <w:b/>
          <w:sz w:val="24"/>
          <w:szCs w:val="24"/>
          <w:lang w:val="ru-RU"/>
        </w:rPr>
      </w:pPr>
      <w:r w:rsidRPr="00AF6F9F">
        <w:rPr>
          <w:b/>
          <w:sz w:val="24"/>
          <w:szCs w:val="24"/>
          <w:lang w:val="ru-RU"/>
        </w:rPr>
        <w:t>ЗАО “</w:t>
      </w:r>
      <w:r w:rsidR="0009248E" w:rsidRPr="00AF6F9F">
        <w:rPr>
          <w:b/>
          <w:sz w:val="24"/>
          <w:szCs w:val="24"/>
          <w:lang w:val="ru-RU"/>
        </w:rPr>
        <w:t>Г</w:t>
      </w:r>
      <w:r w:rsidRPr="00AF6F9F">
        <w:rPr>
          <w:b/>
          <w:sz w:val="24"/>
          <w:szCs w:val="24"/>
          <w:lang w:val="ru-RU"/>
        </w:rPr>
        <w:t xml:space="preserve">осударственная </w:t>
      </w:r>
      <w:r w:rsidR="0009248E" w:rsidRPr="00AF6F9F">
        <w:rPr>
          <w:b/>
          <w:sz w:val="24"/>
          <w:szCs w:val="24"/>
          <w:lang w:val="ru-RU"/>
        </w:rPr>
        <w:t xml:space="preserve">вневедомственная </w:t>
      </w:r>
      <w:r w:rsidRPr="00AF6F9F">
        <w:rPr>
          <w:b/>
          <w:sz w:val="24"/>
          <w:szCs w:val="24"/>
          <w:lang w:val="ru-RU"/>
        </w:rPr>
        <w:t>экспертиза проектов РА” (</w:t>
      </w:r>
      <w:proofErr w:type="spellStart"/>
      <w:r w:rsidRPr="00AF6F9F">
        <w:rPr>
          <w:b/>
          <w:sz w:val="24"/>
          <w:szCs w:val="24"/>
          <w:lang w:val="ru-RU"/>
        </w:rPr>
        <w:t>г</w:t>
      </w:r>
      <w:proofErr w:type="gramStart"/>
      <w:r w:rsidRPr="00AF6F9F">
        <w:rPr>
          <w:b/>
          <w:sz w:val="24"/>
          <w:szCs w:val="24"/>
          <w:lang w:val="ru-RU"/>
        </w:rPr>
        <w:t>.Е</w:t>
      </w:r>
      <w:proofErr w:type="gramEnd"/>
      <w:r w:rsidRPr="00AF6F9F">
        <w:rPr>
          <w:b/>
          <w:sz w:val="24"/>
          <w:szCs w:val="24"/>
          <w:lang w:val="ru-RU"/>
        </w:rPr>
        <w:t>реван</w:t>
      </w:r>
      <w:proofErr w:type="spellEnd"/>
      <w:r w:rsidRPr="00AF6F9F">
        <w:rPr>
          <w:b/>
          <w:sz w:val="24"/>
          <w:szCs w:val="24"/>
          <w:lang w:val="ru-RU"/>
        </w:rPr>
        <w:t xml:space="preserve">, Тиграна </w:t>
      </w:r>
      <w:proofErr w:type="spellStart"/>
      <w:r w:rsidRPr="00AF6F9F">
        <w:rPr>
          <w:b/>
          <w:sz w:val="24"/>
          <w:szCs w:val="24"/>
          <w:lang w:val="ru-RU"/>
        </w:rPr>
        <w:t>Меца</w:t>
      </w:r>
      <w:proofErr w:type="spellEnd"/>
      <w:r w:rsidRPr="00AF6F9F">
        <w:rPr>
          <w:b/>
          <w:sz w:val="24"/>
          <w:szCs w:val="24"/>
          <w:lang w:val="ru-RU"/>
        </w:rPr>
        <w:t xml:space="preserve"> 4, 3 этаж)</w:t>
      </w:r>
    </w:p>
    <w:p w:rsidR="00D47502" w:rsidRPr="00636457" w:rsidRDefault="004907D3" w:rsidP="00D47502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D47502" w:rsidRPr="00636457">
        <w:rPr>
          <w:rFonts w:ascii="Times New Roman" w:hAnsi="Times New Roman" w:cs="Times New Roman"/>
          <w:b/>
          <w:sz w:val="24"/>
          <w:szCs w:val="24"/>
        </w:rPr>
        <w:t>Данные относительно наличия документов, требуемых в каждой вскрытой заявке</w:t>
      </w:r>
    </w:p>
    <w:p w:rsidR="00D47502" w:rsidRPr="00636457" w:rsidRDefault="00D47502" w:rsidP="00D4750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457">
        <w:rPr>
          <w:rFonts w:ascii="Times New Roman" w:hAnsi="Times New Roman" w:cs="Times New Roman"/>
          <w:sz w:val="24"/>
          <w:szCs w:val="24"/>
        </w:rPr>
        <w:t>2.1. В заявках, представленных участниками в электронной форме, имеются истребованные приглашением документы.</w:t>
      </w:r>
    </w:p>
    <w:p w:rsidR="00D47502" w:rsidRPr="00636457" w:rsidRDefault="00D47502" w:rsidP="00D47502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457">
        <w:rPr>
          <w:rFonts w:ascii="Times New Roman" w:hAnsi="Times New Roman" w:cs="Times New Roman"/>
          <w:sz w:val="24"/>
          <w:szCs w:val="24"/>
        </w:rPr>
        <w:t xml:space="preserve">3. </w:t>
      </w:r>
      <w:r w:rsidRPr="00636457">
        <w:rPr>
          <w:rFonts w:ascii="Times New Roman" w:hAnsi="Times New Roman" w:cs="Times New Roman"/>
          <w:b/>
          <w:sz w:val="24"/>
          <w:szCs w:val="24"/>
        </w:rPr>
        <w:t>Данные относительно соответствия документов, представленных каждым участником к условиям приглашения</w:t>
      </w:r>
    </w:p>
    <w:p w:rsidR="00D47502" w:rsidRPr="00636457" w:rsidRDefault="00D47502" w:rsidP="00D4750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457">
        <w:rPr>
          <w:rFonts w:ascii="Times New Roman" w:hAnsi="Times New Roman" w:cs="Times New Roman"/>
          <w:sz w:val="24"/>
          <w:szCs w:val="24"/>
        </w:rPr>
        <w:t>3.1 Заявки, представленные участниками /</w:t>
      </w:r>
      <w:proofErr w:type="gramStart"/>
      <w:r w:rsidRPr="00636457">
        <w:rPr>
          <w:rFonts w:ascii="Times New Roman" w:hAnsi="Times New Roman" w:cs="Times New Roman"/>
          <w:sz w:val="24"/>
          <w:szCs w:val="24"/>
        </w:rPr>
        <w:t>документы, имеющиеся в заяв</w:t>
      </w:r>
      <w:r w:rsidR="00EF7828" w:rsidRPr="00AF6F9F">
        <w:rPr>
          <w:rFonts w:ascii="Times New Roman" w:hAnsi="Times New Roman" w:cs="Times New Roman"/>
          <w:sz w:val="24"/>
          <w:szCs w:val="24"/>
        </w:rPr>
        <w:t>ке</w:t>
      </w:r>
      <w:r w:rsidRPr="00636457">
        <w:rPr>
          <w:rFonts w:ascii="Times New Roman" w:hAnsi="Times New Roman" w:cs="Times New Roman"/>
          <w:sz w:val="24"/>
          <w:szCs w:val="24"/>
        </w:rPr>
        <w:t>/ составлены</w:t>
      </w:r>
      <w:proofErr w:type="gramEnd"/>
      <w:r w:rsidRPr="00636457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приглашения </w:t>
      </w:r>
    </w:p>
    <w:p w:rsidR="00D47502" w:rsidRPr="00636457" w:rsidRDefault="00D47502" w:rsidP="00D47502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af-ZA"/>
        </w:rPr>
      </w:pPr>
      <w:r w:rsidRPr="00636457">
        <w:rPr>
          <w:rFonts w:ascii="Times New Roman" w:hAnsi="Times New Roman" w:cs="Times New Roman"/>
          <w:b/>
          <w:sz w:val="24"/>
          <w:szCs w:val="24"/>
          <w:lang w:val="af-ZA"/>
        </w:rPr>
        <w:t xml:space="preserve">4. </w:t>
      </w:r>
      <w:r w:rsidR="00A275A5">
        <w:rPr>
          <w:rFonts w:ascii="Times New Roman" w:hAnsi="Times New Roman" w:cs="Times New Roman"/>
          <w:b/>
          <w:sz w:val="24"/>
          <w:szCs w:val="24"/>
          <w:lang w:val="af-ZA"/>
        </w:rPr>
        <w:t>Ц</w:t>
      </w:r>
      <w:r w:rsidR="00A275A5" w:rsidRPr="00636457">
        <w:rPr>
          <w:rFonts w:ascii="Times New Roman" w:hAnsi="Times New Roman" w:cs="Times New Roman"/>
          <w:b/>
          <w:sz w:val="24"/>
          <w:szCs w:val="24"/>
          <w:lang w:val="af-ZA"/>
        </w:rPr>
        <w:t>ена</w:t>
      </w:r>
      <w:r w:rsidR="005F46B2">
        <w:rPr>
          <w:rFonts w:ascii="Times New Roman" w:hAnsi="Times New Roman" w:cs="Times New Roman"/>
          <w:b/>
          <w:sz w:val="24"/>
          <w:szCs w:val="24"/>
          <w:lang w:val="af-ZA"/>
        </w:rPr>
        <w:t>, п</w:t>
      </w:r>
      <w:r w:rsidRPr="00636457">
        <w:rPr>
          <w:rFonts w:ascii="Times New Roman" w:hAnsi="Times New Roman" w:cs="Times New Roman"/>
          <w:b/>
          <w:sz w:val="24"/>
          <w:szCs w:val="24"/>
          <w:lang w:val="af-ZA"/>
        </w:rPr>
        <w:t>редлагаемая кажд</w:t>
      </w:r>
      <w:r w:rsidR="000552DB">
        <w:rPr>
          <w:rFonts w:ascii="Times New Roman" w:hAnsi="Times New Roman" w:cs="Times New Roman"/>
          <w:b/>
          <w:sz w:val="24"/>
          <w:szCs w:val="24"/>
          <w:lang w:val="af-ZA"/>
        </w:rPr>
        <w:t>ым участником</w:t>
      </w:r>
      <w:r w:rsidRPr="00636457">
        <w:rPr>
          <w:rFonts w:ascii="Times New Roman" w:hAnsi="Times New Roman" w:cs="Times New Roman"/>
          <w:b/>
          <w:sz w:val="24"/>
          <w:szCs w:val="24"/>
          <w:lang w:val="af-ZA"/>
        </w:rPr>
        <w:t xml:space="preserve"> и сметная стоимость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4300"/>
        <w:gridCol w:w="1102"/>
        <w:gridCol w:w="22"/>
        <w:gridCol w:w="1096"/>
        <w:gridCol w:w="1134"/>
        <w:gridCol w:w="1287"/>
        <w:gridCol w:w="1229"/>
      </w:tblGrid>
      <w:tr w:rsidR="00E43A0B" w:rsidRPr="00636457" w:rsidTr="00E43A0B">
        <w:trPr>
          <w:trHeight w:val="893"/>
        </w:trPr>
        <w:tc>
          <w:tcPr>
            <w:tcW w:w="534" w:type="dxa"/>
            <w:vMerge w:val="restart"/>
          </w:tcPr>
          <w:p w:rsidR="00E43A0B" w:rsidRPr="00636457" w:rsidRDefault="00E43A0B" w:rsidP="00AE13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af-ZA"/>
              </w:rPr>
            </w:pPr>
            <w:r w:rsidRPr="00636457">
              <w:rPr>
                <w:rFonts w:ascii="Times New Roman" w:hAnsi="Times New Roman" w:cs="Times New Roman"/>
                <w:sz w:val="24"/>
                <w:szCs w:val="24"/>
                <w:lang w:val="af-ZA"/>
              </w:rPr>
              <w:t>N</w:t>
            </w:r>
          </w:p>
        </w:tc>
        <w:tc>
          <w:tcPr>
            <w:tcW w:w="4300" w:type="dxa"/>
            <w:vMerge w:val="restart"/>
          </w:tcPr>
          <w:p w:rsidR="00E43A0B" w:rsidRPr="00636457" w:rsidRDefault="00E43A0B" w:rsidP="00AE13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af-ZA"/>
              </w:rPr>
            </w:pPr>
            <w:r w:rsidRPr="00636457">
              <w:rPr>
                <w:rFonts w:ascii="Times New Roman" w:hAnsi="Times New Roman" w:cs="Times New Roman"/>
                <w:sz w:val="24"/>
                <w:szCs w:val="24"/>
                <w:lang w:val="af-ZA"/>
              </w:rPr>
              <w:t>Название</w:t>
            </w:r>
          </w:p>
        </w:tc>
        <w:tc>
          <w:tcPr>
            <w:tcW w:w="1124" w:type="dxa"/>
            <w:gridSpan w:val="2"/>
            <w:vMerge w:val="restart"/>
            <w:tcBorders>
              <w:right w:val="single" w:sz="4" w:space="0" w:color="auto"/>
            </w:tcBorders>
          </w:tcPr>
          <w:p w:rsidR="00E43A0B" w:rsidRPr="00636457" w:rsidRDefault="00E43A0B" w:rsidP="00AE13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af-Z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af-ZA"/>
              </w:rPr>
              <w:t xml:space="preserve">количество </w:t>
            </w:r>
          </w:p>
        </w:tc>
        <w:tc>
          <w:tcPr>
            <w:tcW w:w="1096" w:type="dxa"/>
            <w:vMerge w:val="restart"/>
            <w:tcBorders>
              <w:left w:val="single" w:sz="4" w:space="0" w:color="auto"/>
            </w:tcBorders>
          </w:tcPr>
          <w:p w:rsidR="00E43A0B" w:rsidRPr="00636457" w:rsidRDefault="00E43A0B" w:rsidP="00AE13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af-ZA"/>
              </w:rPr>
            </w:pPr>
            <w:r w:rsidRPr="00636457">
              <w:rPr>
                <w:rFonts w:ascii="Times New Roman" w:hAnsi="Times New Roman" w:cs="Times New Roman"/>
                <w:sz w:val="24"/>
                <w:szCs w:val="24"/>
                <w:lang w:val="af-ZA"/>
              </w:rPr>
              <w:t>Сметная стоимость</w:t>
            </w:r>
          </w:p>
        </w:tc>
        <w:tc>
          <w:tcPr>
            <w:tcW w:w="3650" w:type="dxa"/>
            <w:gridSpan w:val="3"/>
            <w:tcBorders>
              <w:bottom w:val="single" w:sz="4" w:space="0" w:color="auto"/>
            </w:tcBorders>
          </w:tcPr>
          <w:p w:rsidR="00E43A0B" w:rsidRPr="00636457" w:rsidRDefault="00E43A0B" w:rsidP="00AE13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af-ZA"/>
              </w:rPr>
            </w:pPr>
            <w:r w:rsidRPr="00636457">
              <w:rPr>
                <w:rFonts w:ascii="Times New Roman" w:hAnsi="Times New Roman" w:cs="Times New Roman"/>
                <w:sz w:val="24"/>
                <w:szCs w:val="24"/>
                <w:lang w:val="af-ZA"/>
              </w:rPr>
              <w:t>Названия участников и представленные цены без НДС /драмов РА/</w:t>
            </w:r>
          </w:p>
        </w:tc>
      </w:tr>
      <w:tr w:rsidR="00E43A0B" w:rsidRPr="00636457" w:rsidTr="00E43A0B">
        <w:trPr>
          <w:trHeight w:val="290"/>
        </w:trPr>
        <w:tc>
          <w:tcPr>
            <w:tcW w:w="534" w:type="dxa"/>
            <w:vMerge/>
          </w:tcPr>
          <w:p w:rsidR="00E43A0B" w:rsidRPr="00636457" w:rsidRDefault="00E43A0B" w:rsidP="00AE13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af-ZA"/>
              </w:rPr>
            </w:pPr>
          </w:p>
        </w:tc>
        <w:tc>
          <w:tcPr>
            <w:tcW w:w="4300" w:type="dxa"/>
            <w:vMerge/>
          </w:tcPr>
          <w:p w:rsidR="00E43A0B" w:rsidRPr="00636457" w:rsidRDefault="00E43A0B" w:rsidP="00AE13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af-ZA"/>
              </w:rPr>
            </w:pPr>
          </w:p>
        </w:tc>
        <w:tc>
          <w:tcPr>
            <w:tcW w:w="1124" w:type="dxa"/>
            <w:gridSpan w:val="2"/>
            <w:vMerge/>
            <w:tcBorders>
              <w:right w:val="single" w:sz="4" w:space="0" w:color="auto"/>
            </w:tcBorders>
          </w:tcPr>
          <w:p w:rsidR="00E43A0B" w:rsidRPr="00636457" w:rsidRDefault="00E43A0B" w:rsidP="00AE13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af-ZA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</w:tcBorders>
          </w:tcPr>
          <w:p w:rsidR="00E43A0B" w:rsidRPr="00636457" w:rsidRDefault="00E43A0B" w:rsidP="00AE13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af-ZA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E43A0B" w:rsidRPr="00636457" w:rsidRDefault="00E43A0B" w:rsidP="00AE13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af-ZA"/>
              </w:rPr>
            </w:pPr>
            <w:r w:rsidRPr="00636457">
              <w:rPr>
                <w:rFonts w:ascii="Times New Roman" w:hAnsi="Times New Roman" w:cs="Times New Roman"/>
                <w:b/>
                <w:sz w:val="24"/>
                <w:szCs w:val="24"/>
                <w:lang w:val="af-ZA"/>
              </w:rPr>
              <w:t>ООО “АртинЭнтрпрайс” *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A0B" w:rsidRPr="00636457" w:rsidRDefault="00E43A0B" w:rsidP="00AE13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457">
              <w:rPr>
                <w:rFonts w:ascii="Times New Roman" w:hAnsi="Times New Roman" w:cs="Times New Roman"/>
                <w:b/>
                <w:sz w:val="24"/>
                <w:szCs w:val="24"/>
              </w:rPr>
              <w:t>ООО “</w:t>
            </w:r>
            <w:proofErr w:type="spellStart"/>
            <w:r w:rsidRPr="00636457">
              <w:rPr>
                <w:rFonts w:ascii="Times New Roman" w:hAnsi="Times New Roman" w:cs="Times New Roman"/>
                <w:b/>
                <w:sz w:val="24"/>
                <w:szCs w:val="24"/>
              </w:rPr>
              <w:t>Глобал</w:t>
            </w:r>
            <w:proofErr w:type="spellEnd"/>
            <w:r w:rsidRPr="006364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36457">
              <w:rPr>
                <w:rFonts w:ascii="Times New Roman" w:hAnsi="Times New Roman" w:cs="Times New Roman"/>
                <w:b/>
                <w:sz w:val="24"/>
                <w:szCs w:val="24"/>
              </w:rPr>
              <w:t>Солушн</w:t>
            </w:r>
            <w:proofErr w:type="spellEnd"/>
            <w:r w:rsidRPr="00636457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  <w:p w:rsidR="00E43A0B" w:rsidRPr="00636457" w:rsidRDefault="00E43A0B" w:rsidP="00AE13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af-ZA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</w:tcPr>
          <w:p w:rsidR="00E43A0B" w:rsidRPr="00636457" w:rsidRDefault="00E43A0B" w:rsidP="00AE13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af-ZA"/>
              </w:rPr>
            </w:pPr>
            <w:r>
              <w:rPr>
                <w:b/>
                <w:sz w:val="24"/>
                <w:szCs w:val="24"/>
              </w:rPr>
              <w:t xml:space="preserve">ЗАО “Государственная вневедомственная экспертиза </w:t>
            </w:r>
            <w:r>
              <w:rPr>
                <w:b/>
                <w:sz w:val="24"/>
                <w:szCs w:val="24"/>
              </w:rPr>
              <w:lastRenderedPageBreak/>
              <w:t>проектов РА”</w:t>
            </w:r>
          </w:p>
        </w:tc>
      </w:tr>
      <w:tr w:rsidR="00F43B64" w:rsidRPr="00636457" w:rsidTr="00D819DA">
        <w:tc>
          <w:tcPr>
            <w:tcW w:w="534" w:type="dxa"/>
          </w:tcPr>
          <w:p w:rsidR="00F43B64" w:rsidRPr="00636457" w:rsidRDefault="00F43B64" w:rsidP="00AE13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af-ZA"/>
              </w:rPr>
            </w:pPr>
            <w:r w:rsidRPr="00636457">
              <w:rPr>
                <w:rFonts w:ascii="Times New Roman" w:hAnsi="Times New Roman" w:cs="Times New Roman"/>
                <w:sz w:val="24"/>
                <w:szCs w:val="24"/>
                <w:lang w:val="af-ZA"/>
              </w:rPr>
              <w:lastRenderedPageBreak/>
              <w:t>1</w:t>
            </w:r>
          </w:p>
        </w:tc>
        <w:tc>
          <w:tcPr>
            <w:tcW w:w="4300" w:type="dxa"/>
          </w:tcPr>
          <w:p w:rsidR="00F43B64" w:rsidRPr="00636457" w:rsidRDefault="00F43B64" w:rsidP="00365B1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af-ZA"/>
              </w:rPr>
            </w:pPr>
            <w:r w:rsidRPr="00636457">
              <w:rPr>
                <w:rFonts w:ascii="Times New Roman" w:hAnsi="Times New Roman" w:cs="Times New Roman"/>
                <w:sz w:val="24"/>
                <w:szCs w:val="24"/>
                <w:lang w:val="af-ZA"/>
              </w:rPr>
              <w:t xml:space="preserve">Услуги </w:t>
            </w:r>
            <w:r w:rsidRPr="00AF6F9F">
              <w:rPr>
                <w:rFonts w:ascii="Times New Roman" w:hAnsi="Times New Roman" w:cs="Times New Roman"/>
                <w:sz w:val="24"/>
                <w:szCs w:val="24"/>
              </w:rPr>
              <w:t>технического контроля качества</w:t>
            </w:r>
            <w:r w:rsidRPr="006364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af-ZA"/>
              </w:rPr>
              <w:t>по работам капитального ремонта здания следственного отдела Малатия-Себастия города Ереван Следственного Комитета РА</w:t>
            </w:r>
          </w:p>
        </w:tc>
        <w:tc>
          <w:tcPr>
            <w:tcW w:w="1102" w:type="dxa"/>
            <w:tcBorders>
              <w:right w:val="single" w:sz="4" w:space="0" w:color="auto"/>
            </w:tcBorders>
            <w:vAlign w:val="center"/>
          </w:tcPr>
          <w:p w:rsidR="00F43B64" w:rsidRPr="0035076A" w:rsidRDefault="00F43B64" w:rsidP="00AE13C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35076A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18" w:type="dxa"/>
            <w:gridSpan w:val="2"/>
            <w:tcBorders>
              <w:left w:val="single" w:sz="4" w:space="0" w:color="auto"/>
            </w:tcBorders>
            <w:vAlign w:val="center"/>
          </w:tcPr>
          <w:p w:rsidR="00F43B64" w:rsidRPr="0035076A" w:rsidRDefault="00F43B64" w:rsidP="00AE13CE">
            <w:pPr>
              <w:rPr>
                <w:rFonts w:ascii="GHEA Grapalat" w:hAnsi="GHEA Grapalat" w:cs="Helvetica"/>
                <w:color w:val="333333"/>
                <w:sz w:val="18"/>
                <w:szCs w:val="18"/>
                <w:shd w:val="clear" w:color="auto" w:fill="FFFFFF"/>
                <w:lang w:val="en-US"/>
              </w:rPr>
            </w:pPr>
            <w:r>
              <w:rPr>
                <w:rFonts w:ascii="GHEA Grapalat" w:hAnsi="GHEA Grapalat" w:cs="Helvetica"/>
                <w:color w:val="333333"/>
                <w:sz w:val="18"/>
                <w:szCs w:val="18"/>
                <w:shd w:val="clear" w:color="auto" w:fill="FFFFFF"/>
                <w:lang w:val="en-US"/>
              </w:rPr>
              <w:t>155000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F43B64" w:rsidRPr="0035076A" w:rsidRDefault="00F43B64" w:rsidP="00AE13CE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pt-BR"/>
              </w:rPr>
              <w:t>187500</w:t>
            </w: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B64" w:rsidRPr="0035076A" w:rsidRDefault="00F43B64" w:rsidP="00AE13CE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pt-BR"/>
              </w:rPr>
              <w:t>220000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:rsidR="00F43B64" w:rsidRPr="0035076A" w:rsidRDefault="00F43B64" w:rsidP="00AE13CE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pt-BR"/>
              </w:rPr>
              <w:t>175000</w:t>
            </w:r>
          </w:p>
        </w:tc>
      </w:tr>
    </w:tbl>
    <w:p w:rsidR="00D47502" w:rsidRPr="00636457" w:rsidRDefault="00D47502" w:rsidP="00D47502">
      <w:pPr>
        <w:jc w:val="both"/>
        <w:rPr>
          <w:rFonts w:ascii="Times New Roman" w:hAnsi="Times New Roman" w:cs="Times New Roman"/>
          <w:b/>
          <w:sz w:val="24"/>
          <w:szCs w:val="24"/>
          <w:lang w:val="af-ZA"/>
        </w:rPr>
      </w:pPr>
      <w:r w:rsidRPr="00636457">
        <w:rPr>
          <w:rFonts w:ascii="Times New Roman" w:hAnsi="Times New Roman" w:cs="Times New Roman"/>
          <w:b/>
          <w:sz w:val="24"/>
          <w:szCs w:val="24"/>
          <w:lang w:val="af-ZA"/>
        </w:rPr>
        <w:t>* Явлается неплательщиком НДС.</w:t>
      </w:r>
    </w:p>
    <w:p w:rsidR="00D47502" w:rsidRPr="00636457" w:rsidRDefault="00D47502" w:rsidP="00D47502">
      <w:pPr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636457">
        <w:rPr>
          <w:rFonts w:ascii="Times New Roman" w:hAnsi="Times New Roman" w:cs="Times New Roman"/>
          <w:b/>
          <w:sz w:val="24"/>
          <w:szCs w:val="24"/>
          <w:lang w:val="af-ZA"/>
        </w:rPr>
        <w:t>5. Сведения об отзыве или изменений заявок, о запросах по заявкам</w:t>
      </w:r>
    </w:p>
    <w:p w:rsidR="00D47502" w:rsidRPr="00636457" w:rsidRDefault="00D47502" w:rsidP="00D47502">
      <w:pPr>
        <w:widowControl w:val="0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  <w:lang w:val="af-ZA"/>
        </w:rPr>
      </w:pPr>
      <w:r w:rsidRPr="00636457">
        <w:rPr>
          <w:rFonts w:ascii="Times New Roman" w:hAnsi="Times New Roman" w:cs="Times New Roman"/>
          <w:sz w:val="24"/>
          <w:szCs w:val="24"/>
          <w:lang w:val="af-ZA"/>
        </w:rPr>
        <w:t>Отзыв или изменения заявок, запросы по заявкам и ответы на них не поступили.</w:t>
      </w:r>
    </w:p>
    <w:p w:rsidR="00D47502" w:rsidRPr="00636457" w:rsidRDefault="00D47502" w:rsidP="00D47502">
      <w:pPr>
        <w:pStyle w:val="norm"/>
        <w:tabs>
          <w:tab w:val="left" w:pos="8647"/>
        </w:tabs>
        <w:spacing w:line="240" w:lineRule="auto"/>
        <w:rPr>
          <w:rFonts w:ascii="Times New Roman" w:hAnsi="Times New Roman"/>
          <w:b/>
          <w:sz w:val="24"/>
          <w:szCs w:val="24"/>
          <w:lang w:val="af-ZA"/>
        </w:rPr>
      </w:pPr>
    </w:p>
    <w:p w:rsidR="00D47502" w:rsidRDefault="00D47502" w:rsidP="00D47502">
      <w:pPr>
        <w:pStyle w:val="norm"/>
        <w:tabs>
          <w:tab w:val="left" w:pos="8647"/>
        </w:tabs>
        <w:spacing w:line="240" w:lineRule="auto"/>
        <w:rPr>
          <w:rFonts w:ascii="Times New Roman" w:hAnsi="Times New Roman"/>
          <w:b/>
          <w:sz w:val="24"/>
          <w:szCs w:val="24"/>
          <w:lang w:val="es-ES"/>
        </w:rPr>
      </w:pPr>
      <w:r w:rsidRPr="00636457">
        <w:rPr>
          <w:rFonts w:ascii="Times New Roman" w:hAnsi="Times New Roman"/>
          <w:b/>
          <w:sz w:val="24"/>
          <w:szCs w:val="24"/>
          <w:lang w:val="es-ES"/>
        </w:rPr>
        <w:t xml:space="preserve">Комиссия </w:t>
      </w:r>
      <w:r w:rsidR="00AB6015">
        <w:rPr>
          <w:rFonts w:ascii="Times New Roman" w:hAnsi="Times New Roman"/>
          <w:b/>
          <w:sz w:val="24"/>
          <w:szCs w:val="24"/>
          <w:lang w:val="es-ES"/>
        </w:rPr>
        <w:t>констатировала</w:t>
      </w:r>
      <w:r w:rsidRPr="00636457">
        <w:rPr>
          <w:rFonts w:ascii="Times New Roman" w:hAnsi="Times New Roman"/>
          <w:b/>
          <w:sz w:val="24"/>
          <w:szCs w:val="24"/>
          <w:lang w:val="es-ES"/>
        </w:rPr>
        <w:t>:</w:t>
      </w:r>
    </w:p>
    <w:p w:rsidR="00F43B64" w:rsidRDefault="00054A23" w:rsidP="00F43B64">
      <w:pPr>
        <w:pStyle w:val="norm"/>
        <w:numPr>
          <w:ilvl w:val="0"/>
          <w:numId w:val="12"/>
        </w:numPr>
        <w:tabs>
          <w:tab w:val="left" w:pos="8647"/>
        </w:tabs>
        <w:spacing w:line="240" w:lineRule="auto"/>
        <w:rPr>
          <w:rFonts w:ascii="Times New Roman" w:hAnsi="Times New Roman"/>
          <w:b/>
          <w:sz w:val="24"/>
          <w:szCs w:val="24"/>
          <w:lang w:val="es-ES"/>
        </w:rPr>
      </w:pPr>
      <w:r w:rsidRPr="00054A23">
        <w:rPr>
          <w:rFonts w:ascii="Times New Roman" w:hAnsi="Times New Roman"/>
          <w:b/>
          <w:sz w:val="24"/>
          <w:szCs w:val="24"/>
          <w:lang w:val="es-ES"/>
        </w:rPr>
        <w:t xml:space="preserve">Ценовое предложение, представленное участниками, превышает финансовые средства, предназначенные </w:t>
      </w:r>
      <w:r>
        <w:rPr>
          <w:rFonts w:ascii="Times New Roman" w:hAnsi="Times New Roman"/>
          <w:b/>
          <w:sz w:val="24"/>
          <w:szCs w:val="24"/>
          <w:lang w:val="es-ES"/>
        </w:rPr>
        <w:t xml:space="preserve">для осуществления этой закупки. </w:t>
      </w:r>
      <w:r w:rsidR="00514064" w:rsidRPr="00514064">
        <w:rPr>
          <w:rFonts w:ascii="Times New Roman" w:hAnsi="Times New Roman"/>
          <w:b/>
          <w:sz w:val="24"/>
          <w:szCs w:val="24"/>
          <w:lang w:val="es-ES"/>
        </w:rPr>
        <w:t>Возникла необходимость в проведении одновремен</w:t>
      </w:r>
      <w:r w:rsidR="00514064">
        <w:rPr>
          <w:rFonts w:ascii="Times New Roman" w:hAnsi="Times New Roman"/>
          <w:b/>
          <w:sz w:val="24"/>
          <w:szCs w:val="24"/>
          <w:lang w:val="es-ES"/>
        </w:rPr>
        <w:t>ных переговоров по снижению цен.</w:t>
      </w:r>
    </w:p>
    <w:p w:rsidR="00AB6015" w:rsidRDefault="00AB6015" w:rsidP="00AB6015">
      <w:pPr>
        <w:pStyle w:val="norm"/>
        <w:tabs>
          <w:tab w:val="left" w:pos="8647"/>
        </w:tabs>
        <w:spacing w:line="240" w:lineRule="auto"/>
        <w:ind w:left="567" w:firstLine="0"/>
        <w:rPr>
          <w:rFonts w:ascii="Times New Roman" w:hAnsi="Times New Roman"/>
          <w:b/>
          <w:sz w:val="24"/>
          <w:szCs w:val="24"/>
          <w:lang w:val="es-ES"/>
        </w:rPr>
      </w:pPr>
    </w:p>
    <w:p w:rsidR="00AB6015" w:rsidRDefault="00AB6015" w:rsidP="00AB6015">
      <w:pPr>
        <w:pStyle w:val="norm"/>
        <w:tabs>
          <w:tab w:val="left" w:pos="8647"/>
        </w:tabs>
        <w:spacing w:line="240" w:lineRule="auto"/>
        <w:ind w:left="567" w:firstLine="0"/>
        <w:rPr>
          <w:rFonts w:ascii="Times New Roman" w:hAnsi="Times New Roman"/>
          <w:b/>
          <w:sz w:val="24"/>
          <w:szCs w:val="24"/>
          <w:lang w:val="es-ES"/>
        </w:rPr>
      </w:pPr>
      <w:r w:rsidRPr="00636457">
        <w:rPr>
          <w:rFonts w:ascii="Times New Roman" w:hAnsi="Times New Roman"/>
          <w:b/>
          <w:sz w:val="24"/>
          <w:szCs w:val="24"/>
          <w:lang w:val="es-ES"/>
        </w:rPr>
        <w:t>Комиссия решила:</w:t>
      </w:r>
    </w:p>
    <w:p w:rsidR="00AB6015" w:rsidRPr="00636457" w:rsidRDefault="00AB6015" w:rsidP="00AB6015">
      <w:pPr>
        <w:pStyle w:val="norm"/>
        <w:tabs>
          <w:tab w:val="left" w:pos="8647"/>
        </w:tabs>
        <w:spacing w:line="240" w:lineRule="auto"/>
        <w:rPr>
          <w:rFonts w:ascii="Times New Roman" w:hAnsi="Times New Roman"/>
          <w:b/>
          <w:sz w:val="24"/>
          <w:szCs w:val="24"/>
          <w:lang w:val="es-ES"/>
        </w:rPr>
      </w:pPr>
    </w:p>
    <w:p w:rsidR="00D47502" w:rsidRPr="00636457" w:rsidRDefault="00D47502" w:rsidP="00D47502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636457">
        <w:rPr>
          <w:rFonts w:ascii="Times New Roman" w:hAnsi="Times New Roman" w:cs="Times New Roman"/>
          <w:sz w:val="24"/>
          <w:szCs w:val="24"/>
          <w:lang w:val="es-ES"/>
        </w:rPr>
        <w:t xml:space="preserve">2. Согласно подпункту </w:t>
      </w:r>
      <w:r w:rsidR="00AB6015">
        <w:rPr>
          <w:rFonts w:ascii="Times New Roman" w:hAnsi="Times New Roman" w:cs="Times New Roman"/>
          <w:sz w:val="24"/>
          <w:szCs w:val="24"/>
          <w:lang w:val="es-ES"/>
        </w:rPr>
        <w:t>5</w:t>
      </w:r>
      <w:r w:rsidRPr="00636457">
        <w:rPr>
          <w:rFonts w:ascii="Times New Roman" w:hAnsi="Times New Roman" w:cs="Times New Roman"/>
          <w:sz w:val="24"/>
          <w:szCs w:val="24"/>
          <w:lang w:val="es-ES"/>
        </w:rPr>
        <w:t xml:space="preserve"> пункта 4</w:t>
      </w:r>
      <w:r w:rsidR="00AB6015">
        <w:rPr>
          <w:rFonts w:ascii="Times New Roman" w:hAnsi="Times New Roman" w:cs="Times New Roman"/>
          <w:sz w:val="24"/>
          <w:szCs w:val="24"/>
          <w:lang w:val="es-ES"/>
        </w:rPr>
        <w:t>0</w:t>
      </w:r>
      <w:r w:rsidRPr="00636457">
        <w:rPr>
          <w:rFonts w:ascii="Times New Roman" w:hAnsi="Times New Roman" w:cs="Times New Roman"/>
          <w:sz w:val="24"/>
          <w:szCs w:val="24"/>
          <w:lang w:val="es-ES"/>
        </w:rPr>
        <w:t xml:space="preserve"> порядка созвать </w:t>
      </w:r>
      <w:r w:rsidR="00AB6015">
        <w:rPr>
          <w:rFonts w:ascii="Times New Roman" w:hAnsi="Times New Roman" w:cs="Times New Roman"/>
          <w:sz w:val="24"/>
          <w:szCs w:val="24"/>
          <w:lang w:val="es-ES"/>
        </w:rPr>
        <w:t xml:space="preserve">следующее </w:t>
      </w:r>
      <w:r w:rsidRPr="00636457">
        <w:rPr>
          <w:rFonts w:ascii="Times New Roman" w:hAnsi="Times New Roman" w:cs="Times New Roman"/>
          <w:sz w:val="24"/>
          <w:szCs w:val="24"/>
          <w:lang w:val="es-ES"/>
        </w:rPr>
        <w:t xml:space="preserve">заседание </w:t>
      </w:r>
      <w:r w:rsidR="00AB6015">
        <w:rPr>
          <w:rFonts w:ascii="Times New Roman" w:hAnsi="Times New Roman" w:cs="Times New Roman"/>
          <w:sz w:val="24"/>
          <w:szCs w:val="24"/>
          <w:lang w:val="es-ES"/>
        </w:rPr>
        <w:t xml:space="preserve">для </w:t>
      </w:r>
      <w:r w:rsidR="00AB6015" w:rsidRPr="00514064">
        <w:rPr>
          <w:rFonts w:ascii="Times New Roman" w:hAnsi="Times New Roman"/>
          <w:b/>
          <w:sz w:val="24"/>
          <w:szCs w:val="24"/>
          <w:lang w:val="es-ES"/>
        </w:rPr>
        <w:t>проведени</w:t>
      </w:r>
      <w:r w:rsidR="00AB6015">
        <w:rPr>
          <w:rFonts w:ascii="Times New Roman" w:hAnsi="Times New Roman"/>
          <w:b/>
          <w:sz w:val="24"/>
          <w:szCs w:val="24"/>
          <w:lang w:val="es-ES"/>
        </w:rPr>
        <w:t xml:space="preserve">я </w:t>
      </w:r>
      <w:r w:rsidR="00AB6015" w:rsidRPr="00514064">
        <w:rPr>
          <w:rFonts w:ascii="Times New Roman" w:hAnsi="Times New Roman"/>
          <w:b/>
          <w:sz w:val="24"/>
          <w:szCs w:val="24"/>
          <w:lang w:val="es-ES"/>
        </w:rPr>
        <w:t>одновремен</w:t>
      </w:r>
      <w:r w:rsidR="00AB6015">
        <w:rPr>
          <w:rFonts w:ascii="Times New Roman" w:hAnsi="Times New Roman"/>
          <w:b/>
          <w:sz w:val="24"/>
          <w:szCs w:val="24"/>
          <w:lang w:val="es-ES"/>
        </w:rPr>
        <w:t>ных переговоров по снижению цен</w:t>
      </w:r>
      <w:r w:rsidR="00AB6015" w:rsidRPr="0063645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636457">
        <w:rPr>
          <w:rFonts w:ascii="Times New Roman" w:hAnsi="Times New Roman" w:cs="Times New Roman"/>
          <w:sz w:val="24"/>
          <w:szCs w:val="24"/>
          <w:lang w:val="es-ES"/>
        </w:rPr>
        <w:t>в административном здании Следственного Комитета РА по адресу г.Ереван, улица Мамуконянца 46/5</w:t>
      </w:r>
      <w:r w:rsidR="000008E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0008E5">
        <w:rPr>
          <w:rFonts w:ascii="Times New Roman" w:hAnsi="Times New Roman" w:cs="Times New Roman"/>
          <w:b/>
          <w:sz w:val="24"/>
          <w:szCs w:val="24"/>
          <w:lang w:val="es-ES"/>
        </w:rPr>
        <w:t>12 июля 2019г.</w:t>
      </w:r>
      <w:r w:rsidRPr="0063645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0008E5">
        <w:rPr>
          <w:rFonts w:ascii="Times New Roman" w:hAnsi="Times New Roman" w:cs="Times New Roman"/>
          <w:sz w:val="24"/>
          <w:szCs w:val="24"/>
          <w:lang w:val="es-ES"/>
        </w:rPr>
        <w:t>в 11</w:t>
      </w:r>
      <w:r w:rsidRPr="00636457">
        <w:rPr>
          <w:rFonts w:ascii="Times New Roman" w:hAnsi="Times New Roman" w:cs="Times New Roman"/>
          <w:sz w:val="24"/>
          <w:szCs w:val="24"/>
          <w:lang w:val="es-ES"/>
        </w:rPr>
        <w:t>.00ч</w:t>
      </w:r>
      <w:r w:rsidR="0028714C">
        <w:rPr>
          <w:rFonts w:ascii="Times New Roman" w:hAnsi="Times New Roman" w:cs="Times New Roman"/>
          <w:sz w:val="24"/>
          <w:szCs w:val="24"/>
          <w:lang w:val="es-ES"/>
        </w:rPr>
        <w:t>.</w:t>
      </w:r>
    </w:p>
    <w:p w:rsidR="00D47502" w:rsidRPr="00636457" w:rsidRDefault="00D47502" w:rsidP="00D47502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D47502" w:rsidRPr="00636457" w:rsidRDefault="00D47502" w:rsidP="00D47502">
      <w:pPr>
        <w:widowControl w:val="0"/>
        <w:jc w:val="both"/>
        <w:rPr>
          <w:rFonts w:ascii="Times New Roman" w:hAnsi="Times New Roman" w:cs="Times New Roman"/>
          <w:b/>
          <w:sz w:val="24"/>
          <w:szCs w:val="24"/>
          <w:lang w:val="es-ES"/>
        </w:rPr>
      </w:pPr>
      <w:r w:rsidRPr="00636457">
        <w:rPr>
          <w:rFonts w:ascii="Times New Roman" w:hAnsi="Times New Roman" w:cs="Times New Roman"/>
          <w:b/>
          <w:sz w:val="24"/>
          <w:szCs w:val="24"/>
          <w:lang w:val="es-ES"/>
        </w:rPr>
        <w:t>Секретарю комиссии</w:t>
      </w:r>
    </w:p>
    <w:p w:rsidR="00D47502" w:rsidRPr="00636457" w:rsidRDefault="00573113" w:rsidP="00D47502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F6F9F">
        <w:rPr>
          <w:rFonts w:ascii="Times New Roman" w:hAnsi="Times New Roman" w:cs="Times New Roman"/>
          <w:sz w:val="24"/>
          <w:szCs w:val="24"/>
        </w:rPr>
        <w:t>За один рабочий день организациям в электронном виде одновременно уведомлять о дне, времени и месте проведения одновременных переговоров по снижению цен.</w:t>
      </w:r>
    </w:p>
    <w:p w:rsidR="006C4B67" w:rsidRDefault="006C4B67" w:rsidP="00D47502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D47502" w:rsidRPr="00636457" w:rsidRDefault="00D47502" w:rsidP="00D47502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636457">
        <w:rPr>
          <w:rFonts w:ascii="Times New Roman" w:hAnsi="Times New Roman" w:cs="Times New Roman"/>
          <w:sz w:val="24"/>
          <w:szCs w:val="24"/>
          <w:lang w:val="es-ES"/>
        </w:rPr>
        <w:t>Принято решение- за 5, против- 0:</w:t>
      </w:r>
    </w:p>
    <w:p w:rsidR="00D47502" w:rsidRPr="00D01D39" w:rsidRDefault="00D47502" w:rsidP="00D47502">
      <w:pPr>
        <w:pStyle w:val="a5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ru-RU"/>
        </w:rPr>
      </w:pPr>
    </w:p>
    <w:p w:rsidR="00D47502" w:rsidRPr="00636457" w:rsidRDefault="00D47502" w:rsidP="00D47502">
      <w:pPr>
        <w:pStyle w:val="a5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ru-RU"/>
        </w:rPr>
      </w:pPr>
      <w:r w:rsidRPr="00636457">
        <w:rPr>
          <w:sz w:val="24"/>
          <w:szCs w:val="24"/>
          <w:lang w:val="ru-RU"/>
        </w:rPr>
        <w:t>Участники</w:t>
      </w:r>
    </w:p>
    <w:p w:rsidR="00D47502" w:rsidRPr="00636457" w:rsidRDefault="00D47502" w:rsidP="00D47502">
      <w:pPr>
        <w:pStyle w:val="a5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es-ES"/>
        </w:rPr>
      </w:pPr>
      <w:r w:rsidRPr="00636457">
        <w:rPr>
          <w:sz w:val="24"/>
          <w:szCs w:val="24"/>
          <w:lang w:val="ru-RU"/>
        </w:rPr>
        <w:t>Председатель комиссии</w:t>
      </w:r>
      <w:r w:rsidRPr="00636457">
        <w:rPr>
          <w:sz w:val="24"/>
          <w:szCs w:val="24"/>
          <w:lang w:val="es-ES"/>
        </w:rPr>
        <w:t xml:space="preserve">  ____________________ К.Оганнисян</w:t>
      </w:r>
    </w:p>
    <w:p w:rsidR="00D47502" w:rsidRPr="00636457" w:rsidRDefault="00D47502" w:rsidP="00D47502">
      <w:pPr>
        <w:pStyle w:val="a5"/>
        <w:tabs>
          <w:tab w:val="left" w:pos="142"/>
        </w:tabs>
        <w:spacing w:line="480" w:lineRule="auto"/>
        <w:ind w:left="0" w:firstLine="1276"/>
        <w:rPr>
          <w:color w:val="FF0000"/>
          <w:sz w:val="24"/>
          <w:szCs w:val="24"/>
          <w:lang w:val="es-ES"/>
        </w:rPr>
      </w:pPr>
      <w:r w:rsidRPr="00636457">
        <w:rPr>
          <w:sz w:val="24"/>
          <w:szCs w:val="24"/>
          <w:lang w:val="ru-RU"/>
        </w:rPr>
        <w:t>Члены комиссии</w:t>
      </w:r>
      <w:r w:rsidRPr="00636457">
        <w:rPr>
          <w:rFonts w:ascii="GHEA Grapalat" w:hAnsi="GHEA Grapalat"/>
          <w:sz w:val="24"/>
          <w:szCs w:val="24"/>
        </w:rPr>
        <w:t>՝</w:t>
      </w:r>
      <w:r w:rsidRPr="00636457">
        <w:rPr>
          <w:sz w:val="24"/>
          <w:szCs w:val="24"/>
          <w:lang w:val="ru-RU"/>
        </w:rPr>
        <w:t xml:space="preserve">           </w:t>
      </w:r>
      <w:r w:rsidRPr="00636457">
        <w:rPr>
          <w:sz w:val="24"/>
          <w:szCs w:val="24"/>
          <w:lang w:val="es-ES"/>
        </w:rPr>
        <w:t xml:space="preserve"> ____________________ </w:t>
      </w:r>
      <w:r w:rsidR="006C4B67">
        <w:rPr>
          <w:sz w:val="24"/>
          <w:szCs w:val="24"/>
          <w:lang w:val="es-ES"/>
        </w:rPr>
        <w:t>В</w:t>
      </w:r>
      <w:r w:rsidRPr="00636457">
        <w:rPr>
          <w:sz w:val="24"/>
          <w:szCs w:val="24"/>
          <w:lang w:val="ru-RU"/>
        </w:rPr>
        <w:t>.</w:t>
      </w:r>
      <w:r w:rsidR="006C4B67" w:rsidRPr="00AF6F9F">
        <w:rPr>
          <w:sz w:val="24"/>
          <w:szCs w:val="24"/>
          <w:lang w:val="ru-RU"/>
        </w:rPr>
        <w:t>Мкртчян</w:t>
      </w:r>
    </w:p>
    <w:p w:rsidR="00D47502" w:rsidRPr="00636457" w:rsidRDefault="00D47502" w:rsidP="00D47502">
      <w:pPr>
        <w:pStyle w:val="a5"/>
        <w:tabs>
          <w:tab w:val="left" w:pos="142"/>
        </w:tabs>
        <w:spacing w:line="480" w:lineRule="auto"/>
        <w:ind w:left="0" w:firstLine="1276"/>
        <w:rPr>
          <w:sz w:val="24"/>
          <w:szCs w:val="24"/>
          <w:lang w:val="es-ES"/>
        </w:rPr>
      </w:pPr>
      <w:r w:rsidRPr="00636457">
        <w:rPr>
          <w:sz w:val="24"/>
          <w:szCs w:val="24"/>
          <w:lang w:val="es-ES"/>
        </w:rPr>
        <w:t xml:space="preserve">                                           ____________________</w:t>
      </w:r>
      <w:r w:rsidR="005D12EB" w:rsidRPr="00AF6F9F">
        <w:rPr>
          <w:sz w:val="24"/>
          <w:szCs w:val="24"/>
          <w:lang w:val="ru-RU"/>
        </w:rPr>
        <w:t>Г</w:t>
      </w:r>
      <w:r w:rsidRPr="00636457">
        <w:rPr>
          <w:sz w:val="24"/>
          <w:szCs w:val="24"/>
          <w:lang w:val="es-ES"/>
        </w:rPr>
        <w:t>.</w:t>
      </w:r>
      <w:r w:rsidR="005D12EB">
        <w:rPr>
          <w:sz w:val="24"/>
          <w:szCs w:val="24"/>
          <w:lang w:val="es-ES"/>
        </w:rPr>
        <w:t>Сепо</w:t>
      </w:r>
      <w:r w:rsidRPr="00636457">
        <w:rPr>
          <w:sz w:val="24"/>
          <w:szCs w:val="24"/>
          <w:lang w:val="es-ES"/>
        </w:rPr>
        <w:t>ян</w:t>
      </w:r>
    </w:p>
    <w:p w:rsidR="00D47502" w:rsidRPr="00636457" w:rsidRDefault="00D47502" w:rsidP="00D47502">
      <w:pPr>
        <w:pStyle w:val="a5"/>
        <w:tabs>
          <w:tab w:val="left" w:pos="142"/>
        </w:tabs>
        <w:spacing w:line="480" w:lineRule="auto"/>
        <w:ind w:left="0" w:firstLine="1276"/>
        <w:rPr>
          <w:sz w:val="24"/>
          <w:szCs w:val="24"/>
          <w:lang w:val="es-ES"/>
        </w:rPr>
      </w:pPr>
      <w:r w:rsidRPr="00636457">
        <w:rPr>
          <w:sz w:val="24"/>
          <w:szCs w:val="24"/>
          <w:lang w:val="es-ES"/>
        </w:rPr>
        <w:t xml:space="preserve">                                           ____________________</w:t>
      </w:r>
      <w:r w:rsidRPr="00636457">
        <w:rPr>
          <w:sz w:val="24"/>
          <w:szCs w:val="24"/>
          <w:lang w:val="ru-RU"/>
        </w:rPr>
        <w:t>М</w:t>
      </w:r>
      <w:r w:rsidRPr="00636457">
        <w:rPr>
          <w:sz w:val="24"/>
          <w:szCs w:val="24"/>
          <w:lang w:val="es-ES"/>
        </w:rPr>
        <w:t>.</w:t>
      </w:r>
      <w:proofErr w:type="spellStart"/>
      <w:r w:rsidRPr="00636457">
        <w:rPr>
          <w:sz w:val="24"/>
          <w:szCs w:val="24"/>
          <w:lang w:val="ru-RU"/>
        </w:rPr>
        <w:t>Антонян</w:t>
      </w:r>
      <w:proofErr w:type="spellEnd"/>
    </w:p>
    <w:p w:rsidR="00D47502" w:rsidRPr="00636457" w:rsidRDefault="00D47502" w:rsidP="00D47502">
      <w:pPr>
        <w:pStyle w:val="a5"/>
        <w:tabs>
          <w:tab w:val="left" w:pos="142"/>
        </w:tabs>
        <w:spacing w:line="480" w:lineRule="auto"/>
        <w:ind w:left="0" w:firstLine="1276"/>
        <w:rPr>
          <w:sz w:val="24"/>
          <w:szCs w:val="24"/>
          <w:lang w:val="es-ES"/>
        </w:rPr>
      </w:pPr>
      <w:r w:rsidRPr="00636457">
        <w:rPr>
          <w:sz w:val="24"/>
          <w:szCs w:val="24"/>
          <w:lang w:val="es-ES"/>
        </w:rPr>
        <w:t xml:space="preserve">                                           ____________________</w:t>
      </w:r>
      <w:r w:rsidRPr="00636457">
        <w:rPr>
          <w:sz w:val="24"/>
          <w:szCs w:val="24"/>
          <w:lang w:val="ru-RU"/>
        </w:rPr>
        <w:t>Э</w:t>
      </w:r>
      <w:r w:rsidRPr="00636457">
        <w:rPr>
          <w:sz w:val="24"/>
          <w:szCs w:val="24"/>
          <w:lang w:val="es-ES"/>
        </w:rPr>
        <w:t>.</w:t>
      </w:r>
      <w:proofErr w:type="spellStart"/>
      <w:r w:rsidRPr="00636457">
        <w:rPr>
          <w:sz w:val="24"/>
          <w:szCs w:val="24"/>
          <w:lang w:val="ru-RU"/>
        </w:rPr>
        <w:t>Аршакян</w:t>
      </w:r>
      <w:proofErr w:type="spellEnd"/>
    </w:p>
    <w:p w:rsidR="00D47502" w:rsidRPr="00636457" w:rsidRDefault="00D47502" w:rsidP="00D47502">
      <w:pPr>
        <w:pStyle w:val="a5"/>
        <w:tabs>
          <w:tab w:val="left" w:pos="142"/>
        </w:tabs>
        <w:spacing w:line="360" w:lineRule="auto"/>
        <w:ind w:left="0" w:firstLine="1134"/>
        <w:rPr>
          <w:sz w:val="24"/>
          <w:szCs w:val="24"/>
          <w:lang w:val="es-ES"/>
        </w:rPr>
      </w:pPr>
      <w:r w:rsidRPr="00636457">
        <w:rPr>
          <w:sz w:val="24"/>
          <w:szCs w:val="24"/>
          <w:lang w:val="ru-RU"/>
        </w:rPr>
        <w:t>Секретарь комиссии</w:t>
      </w:r>
      <w:r w:rsidRPr="00636457">
        <w:rPr>
          <w:rFonts w:ascii="GHEA Grapalat" w:hAnsi="GHEA Grapalat"/>
          <w:sz w:val="24"/>
          <w:szCs w:val="24"/>
        </w:rPr>
        <w:t>՝</w:t>
      </w:r>
      <w:r w:rsidRPr="00636457">
        <w:rPr>
          <w:sz w:val="24"/>
          <w:szCs w:val="24"/>
          <w:lang w:val="es-ES"/>
        </w:rPr>
        <w:t xml:space="preserve">        ____________________ Р.Хачатрян</w:t>
      </w:r>
    </w:p>
    <w:p w:rsidR="00D47502" w:rsidRPr="00636457" w:rsidRDefault="00D47502" w:rsidP="00D47502">
      <w:pPr>
        <w:pStyle w:val="a5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es-ES"/>
        </w:rPr>
      </w:pPr>
    </w:p>
    <w:p w:rsidR="00D47502" w:rsidRPr="00636457" w:rsidRDefault="00D47502" w:rsidP="00D47502">
      <w:pPr>
        <w:pStyle w:val="a5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es-ES"/>
        </w:rPr>
      </w:pPr>
    </w:p>
    <w:p w:rsidR="00D47502" w:rsidRPr="00636457" w:rsidRDefault="00D47502" w:rsidP="00D47502">
      <w:pPr>
        <w:pStyle w:val="a5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es-ES"/>
        </w:rPr>
      </w:pPr>
    </w:p>
    <w:p w:rsidR="00D47502" w:rsidRPr="00636457" w:rsidRDefault="00D47502" w:rsidP="00D47502">
      <w:pPr>
        <w:jc w:val="center"/>
        <w:rPr>
          <w:rFonts w:ascii="Times New Roman" w:hAnsi="Times New Roman" w:cs="Times New Roman"/>
          <w:b/>
          <w:sz w:val="24"/>
          <w:szCs w:val="24"/>
          <w:lang w:val="es-ES"/>
        </w:rPr>
      </w:pPr>
    </w:p>
    <w:p w:rsidR="00D47502" w:rsidRPr="00636457" w:rsidRDefault="00D47502" w:rsidP="00D47502">
      <w:pPr>
        <w:jc w:val="center"/>
        <w:rPr>
          <w:rFonts w:ascii="Times New Roman" w:hAnsi="Times New Roman" w:cs="Times New Roman"/>
          <w:b/>
          <w:sz w:val="24"/>
          <w:szCs w:val="24"/>
          <w:lang w:val="es-ES"/>
        </w:rPr>
      </w:pPr>
    </w:p>
    <w:sectPr w:rsidR="00D47502" w:rsidRPr="00636457" w:rsidSect="00B76595">
      <w:pgSz w:w="11906" w:h="16838"/>
      <w:pgMar w:top="629" w:right="709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B4FBE"/>
    <w:multiLevelType w:val="multilevel"/>
    <w:tmpl w:val="3C7484E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53" w:hanging="1800"/>
      </w:pPr>
      <w:rPr>
        <w:rFonts w:hint="default"/>
      </w:rPr>
    </w:lvl>
  </w:abstractNum>
  <w:abstractNum w:abstractNumId="1">
    <w:nsid w:val="02A80945"/>
    <w:multiLevelType w:val="hybridMultilevel"/>
    <w:tmpl w:val="0214FB76"/>
    <w:lvl w:ilvl="0" w:tplc="7C16E1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B6F6191"/>
    <w:multiLevelType w:val="hybridMultilevel"/>
    <w:tmpl w:val="7AE4EBA6"/>
    <w:lvl w:ilvl="0" w:tplc="0419000F">
      <w:start w:val="1"/>
      <w:numFmt w:val="decimal"/>
      <w:lvlText w:val="%1."/>
      <w:lvlJc w:val="left"/>
      <w:pPr>
        <w:ind w:left="737" w:hanging="360"/>
      </w:pPr>
    </w:lvl>
    <w:lvl w:ilvl="1" w:tplc="04190019" w:tentative="1">
      <w:start w:val="1"/>
      <w:numFmt w:val="lowerLetter"/>
      <w:lvlText w:val="%2."/>
      <w:lvlJc w:val="left"/>
      <w:pPr>
        <w:ind w:left="1457" w:hanging="360"/>
      </w:pPr>
    </w:lvl>
    <w:lvl w:ilvl="2" w:tplc="0419001B" w:tentative="1">
      <w:start w:val="1"/>
      <w:numFmt w:val="lowerRoman"/>
      <w:lvlText w:val="%3."/>
      <w:lvlJc w:val="right"/>
      <w:pPr>
        <w:ind w:left="2177" w:hanging="180"/>
      </w:pPr>
    </w:lvl>
    <w:lvl w:ilvl="3" w:tplc="0419000F" w:tentative="1">
      <w:start w:val="1"/>
      <w:numFmt w:val="decimal"/>
      <w:lvlText w:val="%4."/>
      <w:lvlJc w:val="left"/>
      <w:pPr>
        <w:ind w:left="2897" w:hanging="360"/>
      </w:pPr>
    </w:lvl>
    <w:lvl w:ilvl="4" w:tplc="04190019" w:tentative="1">
      <w:start w:val="1"/>
      <w:numFmt w:val="lowerLetter"/>
      <w:lvlText w:val="%5."/>
      <w:lvlJc w:val="left"/>
      <w:pPr>
        <w:ind w:left="3617" w:hanging="360"/>
      </w:pPr>
    </w:lvl>
    <w:lvl w:ilvl="5" w:tplc="0419001B" w:tentative="1">
      <w:start w:val="1"/>
      <w:numFmt w:val="lowerRoman"/>
      <w:lvlText w:val="%6."/>
      <w:lvlJc w:val="right"/>
      <w:pPr>
        <w:ind w:left="4337" w:hanging="180"/>
      </w:pPr>
    </w:lvl>
    <w:lvl w:ilvl="6" w:tplc="0419000F" w:tentative="1">
      <w:start w:val="1"/>
      <w:numFmt w:val="decimal"/>
      <w:lvlText w:val="%7."/>
      <w:lvlJc w:val="left"/>
      <w:pPr>
        <w:ind w:left="5057" w:hanging="360"/>
      </w:pPr>
    </w:lvl>
    <w:lvl w:ilvl="7" w:tplc="04190019" w:tentative="1">
      <w:start w:val="1"/>
      <w:numFmt w:val="lowerLetter"/>
      <w:lvlText w:val="%8."/>
      <w:lvlJc w:val="left"/>
      <w:pPr>
        <w:ind w:left="5777" w:hanging="360"/>
      </w:pPr>
    </w:lvl>
    <w:lvl w:ilvl="8" w:tplc="0419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3">
    <w:nsid w:val="13EA2E55"/>
    <w:multiLevelType w:val="hybridMultilevel"/>
    <w:tmpl w:val="2206A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E43033"/>
    <w:multiLevelType w:val="hybridMultilevel"/>
    <w:tmpl w:val="0BCCEE72"/>
    <w:lvl w:ilvl="0" w:tplc="F320A1F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2B4F284D"/>
    <w:multiLevelType w:val="hybridMultilevel"/>
    <w:tmpl w:val="DC64617A"/>
    <w:lvl w:ilvl="0" w:tplc="0F8E32B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02D79F6"/>
    <w:multiLevelType w:val="multilevel"/>
    <w:tmpl w:val="3C7484E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53" w:hanging="1800"/>
      </w:pPr>
      <w:rPr>
        <w:rFonts w:hint="default"/>
      </w:rPr>
    </w:lvl>
  </w:abstractNum>
  <w:abstractNum w:abstractNumId="7">
    <w:nsid w:val="321D49C8"/>
    <w:multiLevelType w:val="hybridMultilevel"/>
    <w:tmpl w:val="29003920"/>
    <w:lvl w:ilvl="0" w:tplc="4170EAB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4B95460"/>
    <w:multiLevelType w:val="hybridMultilevel"/>
    <w:tmpl w:val="AC4EC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911CC4"/>
    <w:multiLevelType w:val="hybridMultilevel"/>
    <w:tmpl w:val="2626E72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F0E452C"/>
    <w:multiLevelType w:val="hybridMultilevel"/>
    <w:tmpl w:val="F914FE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324CB7"/>
    <w:multiLevelType w:val="hybridMultilevel"/>
    <w:tmpl w:val="C424253A"/>
    <w:lvl w:ilvl="0" w:tplc="AF106E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557C4080"/>
    <w:multiLevelType w:val="hybridMultilevel"/>
    <w:tmpl w:val="DEACF554"/>
    <w:lvl w:ilvl="0" w:tplc="76CCDC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DC21FF6"/>
    <w:multiLevelType w:val="multilevel"/>
    <w:tmpl w:val="9404EF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14">
    <w:nsid w:val="704F48B6"/>
    <w:multiLevelType w:val="hybridMultilevel"/>
    <w:tmpl w:val="84BCC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626201"/>
    <w:multiLevelType w:val="hybridMultilevel"/>
    <w:tmpl w:val="37FAE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9217A4"/>
    <w:multiLevelType w:val="hybridMultilevel"/>
    <w:tmpl w:val="FF7262CA"/>
    <w:lvl w:ilvl="0" w:tplc="3556A442">
      <w:start w:val="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8"/>
  </w:num>
  <w:num w:numId="2">
    <w:abstractNumId w:val="10"/>
  </w:num>
  <w:num w:numId="3">
    <w:abstractNumId w:val="2"/>
  </w:num>
  <w:num w:numId="4">
    <w:abstractNumId w:val="11"/>
  </w:num>
  <w:num w:numId="5">
    <w:abstractNumId w:val="16"/>
  </w:num>
  <w:num w:numId="6">
    <w:abstractNumId w:val="3"/>
  </w:num>
  <w:num w:numId="7">
    <w:abstractNumId w:val="4"/>
  </w:num>
  <w:num w:numId="8">
    <w:abstractNumId w:val="1"/>
  </w:num>
  <w:num w:numId="9">
    <w:abstractNumId w:val="13"/>
  </w:num>
  <w:num w:numId="10">
    <w:abstractNumId w:val="14"/>
  </w:num>
  <w:num w:numId="11">
    <w:abstractNumId w:val="9"/>
  </w:num>
  <w:num w:numId="12">
    <w:abstractNumId w:val="12"/>
  </w:num>
  <w:num w:numId="13">
    <w:abstractNumId w:val="6"/>
  </w:num>
  <w:num w:numId="14">
    <w:abstractNumId w:val="7"/>
  </w:num>
  <w:num w:numId="15">
    <w:abstractNumId w:val="15"/>
  </w:num>
  <w:num w:numId="16">
    <w:abstractNumId w:val="0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013CF"/>
    <w:rsid w:val="000008E5"/>
    <w:rsid w:val="00007B3F"/>
    <w:rsid w:val="00023521"/>
    <w:rsid w:val="00031AF1"/>
    <w:rsid w:val="00040652"/>
    <w:rsid w:val="000447A2"/>
    <w:rsid w:val="00054A23"/>
    <w:rsid w:val="000552DB"/>
    <w:rsid w:val="000574A5"/>
    <w:rsid w:val="00061648"/>
    <w:rsid w:val="00065EC2"/>
    <w:rsid w:val="000753C8"/>
    <w:rsid w:val="00081F31"/>
    <w:rsid w:val="0009248E"/>
    <w:rsid w:val="00094873"/>
    <w:rsid w:val="000A74B9"/>
    <w:rsid w:val="000B0490"/>
    <w:rsid w:val="000C05FC"/>
    <w:rsid w:val="000D685A"/>
    <w:rsid w:val="001109B1"/>
    <w:rsid w:val="00112DB7"/>
    <w:rsid w:val="001406E6"/>
    <w:rsid w:val="00141E74"/>
    <w:rsid w:val="00141E81"/>
    <w:rsid w:val="00144D8B"/>
    <w:rsid w:val="00155527"/>
    <w:rsid w:val="0016210B"/>
    <w:rsid w:val="00167E70"/>
    <w:rsid w:val="001721CF"/>
    <w:rsid w:val="001742CF"/>
    <w:rsid w:val="001A60F7"/>
    <w:rsid w:val="001C3585"/>
    <w:rsid w:val="001D2664"/>
    <w:rsid w:val="001D44C2"/>
    <w:rsid w:val="001D7910"/>
    <w:rsid w:val="001D7AFA"/>
    <w:rsid w:val="001E3757"/>
    <w:rsid w:val="00200E80"/>
    <w:rsid w:val="002046B1"/>
    <w:rsid w:val="00205B19"/>
    <w:rsid w:val="00211A3F"/>
    <w:rsid w:val="0022064E"/>
    <w:rsid w:val="002265C6"/>
    <w:rsid w:val="00227793"/>
    <w:rsid w:val="00251580"/>
    <w:rsid w:val="002569A6"/>
    <w:rsid w:val="002602E2"/>
    <w:rsid w:val="00267741"/>
    <w:rsid w:val="0028285C"/>
    <w:rsid w:val="0028714C"/>
    <w:rsid w:val="00291B5A"/>
    <w:rsid w:val="00293B7A"/>
    <w:rsid w:val="00297103"/>
    <w:rsid w:val="00297437"/>
    <w:rsid w:val="002A795E"/>
    <w:rsid w:val="002B3B27"/>
    <w:rsid w:val="002B3C55"/>
    <w:rsid w:val="002D2B95"/>
    <w:rsid w:val="002D7EAE"/>
    <w:rsid w:val="002E3328"/>
    <w:rsid w:val="00302F3A"/>
    <w:rsid w:val="003141E1"/>
    <w:rsid w:val="00321F7C"/>
    <w:rsid w:val="0032390F"/>
    <w:rsid w:val="00327BAA"/>
    <w:rsid w:val="00333B40"/>
    <w:rsid w:val="0033725C"/>
    <w:rsid w:val="00342731"/>
    <w:rsid w:val="003544B1"/>
    <w:rsid w:val="00361881"/>
    <w:rsid w:val="00365B1E"/>
    <w:rsid w:val="00366E47"/>
    <w:rsid w:val="00386B4C"/>
    <w:rsid w:val="00390390"/>
    <w:rsid w:val="003960C1"/>
    <w:rsid w:val="003A1EB9"/>
    <w:rsid w:val="003B1287"/>
    <w:rsid w:val="003B329E"/>
    <w:rsid w:val="003B3742"/>
    <w:rsid w:val="003B5BCF"/>
    <w:rsid w:val="003D34BE"/>
    <w:rsid w:val="003D77F2"/>
    <w:rsid w:val="003E7191"/>
    <w:rsid w:val="003F5F59"/>
    <w:rsid w:val="004017F7"/>
    <w:rsid w:val="00411699"/>
    <w:rsid w:val="004145D0"/>
    <w:rsid w:val="0042075A"/>
    <w:rsid w:val="0042482E"/>
    <w:rsid w:val="004409BA"/>
    <w:rsid w:val="004473EB"/>
    <w:rsid w:val="004809D3"/>
    <w:rsid w:val="004810F8"/>
    <w:rsid w:val="0048288B"/>
    <w:rsid w:val="004907D3"/>
    <w:rsid w:val="004A20E3"/>
    <w:rsid w:val="004A293A"/>
    <w:rsid w:val="004A2D73"/>
    <w:rsid w:val="004A4108"/>
    <w:rsid w:val="004A5B20"/>
    <w:rsid w:val="004C5CEF"/>
    <w:rsid w:val="004E145B"/>
    <w:rsid w:val="004E4F6D"/>
    <w:rsid w:val="004F2CE4"/>
    <w:rsid w:val="005004F9"/>
    <w:rsid w:val="00501127"/>
    <w:rsid w:val="00514064"/>
    <w:rsid w:val="005313C2"/>
    <w:rsid w:val="005400E2"/>
    <w:rsid w:val="00554A8D"/>
    <w:rsid w:val="00573113"/>
    <w:rsid w:val="005B1FA8"/>
    <w:rsid w:val="005B69D4"/>
    <w:rsid w:val="005C4B7C"/>
    <w:rsid w:val="005D0A1A"/>
    <w:rsid w:val="005D12EB"/>
    <w:rsid w:val="005D487B"/>
    <w:rsid w:val="005E6158"/>
    <w:rsid w:val="005F129E"/>
    <w:rsid w:val="005F46B2"/>
    <w:rsid w:val="006033B9"/>
    <w:rsid w:val="00622DD4"/>
    <w:rsid w:val="006311D0"/>
    <w:rsid w:val="00641D92"/>
    <w:rsid w:val="00643CD9"/>
    <w:rsid w:val="00646FF1"/>
    <w:rsid w:val="00662330"/>
    <w:rsid w:val="00673ED7"/>
    <w:rsid w:val="00677CB5"/>
    <w:rsid w:val="006815CA"/>
    <w:rsid w:val="0068184B"/>
    <w:rsid w:val="00681896"/>
    <w:rsid w:val="00683ADC"/>
    <w:rsid w:val="00684E4A"/>
    <w:rsid w:val="00695597"/>
    <w:rsid w:val="006A2900"/>
    <w:rsid w:val="006C4B67"/>
    <w:rsid w:val="006D5EBB"/>
    <w:rsid w:val="006E0C5D"/>
    <w:rsid w:val="006F2BCC"/>
    <w:rsid w:val="007038C7"/>
    <w:rsid w:val="00710444"/>
    <w:rsid w:val="007118A2"/>
    <w:rsid w:val="00717F43"/>
    <w:rsid w:val="007233C9"/>
    <w:rsid w:val="007372EA"/>
    <w:rsid w:val="00740169"/>
    <w:rsid w:val="007578AA"/>
    <w:rsid w:val="00773822"/>
    <w:rsid w:val="007805BC"/>
    <w:rsid w:val="00785577"/>
    <w:rsid w:val="007855D0"/>
    <w:rsid w:val="00786996"/>
    <w:rsid w:val="00795233"/>
    <w:rsid w:val="007A4523"/>
    <w:rsid w:val="007A664B"/>
    <w:rsid w:val="007C0255"/>
    <w:rsid w:val="007C0E31"/>
    <w:rsid w:val="007C5F57"/>
    <w:rsid w:val="007D422F"/>
    <w:rsid w:val="007D6801"/>
    <w:rsid w:val="007F6356"/>
    <w:rsid w:val="00805B82"/>
    <w:rsid w:val="0081379A"/>
    <w:rsid w:val="0081603A"/>
    <w:rsid w:val="00821143"/>
    <w:rsid w:val="0082135C"/>
    <w:rsid w:val="00825B31"/>
    <w:rsid w:val="00832B6A"/>
    <w:rsid w:val="008374DA"/>
    <w:rsid w:val="0084367F"/>
    <w:rsid w:val="008517C7"/>
    <w:rsid w:val="00864738"/>
    <w:rsid w:val="00897F60"/>
    <w:rsid w:val="008B290B"/>
    <w:rsid w:val="008C7639"/>
    <w:rsid w:val="00906B62"/>
    <w:rsid w:val="00920AB1"/>
    <w:rsid w:val="009222E0"/>
    <w:rsid w:val="009246CB"/>
    <w:rsid w:val="00955C8D"/>
    <w:rsid w:val="00960A5C"/>
    <w:rsid w:val="00970621"/>
    <w:rsid w:val="00993730"/>
    <w:rsid w:val="009A16F0"/>
    <w:rsid w:val="009C3CE2"/>
    <w:rsid w:val="009C794A"/>
    <w:rsid w:val="009D2772"/>
    <w:rsid w:val="009E00EB"/>
    <w:rsid w:val="009E0123"/>
    <w:rsid w:val="009E407F"/>
    <w:rsid w:val="009F28B4"/>
    <w:rsid w:val="00A03AEA"/>
    <w:rsid w:val="00A275A5"/>
    <w:rsid w:val="00A324B7"/>
    <w:rsid w:val="00A37865"/>
    <w:rsid w:val="00A51960"/>
    <w:rsid w:val="00AB6015"/>
    <w:rsid w:val="00AB6099"/>
    <w:rsid w:val="00AC14A0"/>
    <w:rsid w:val="00AC7547"/>
    <w:rsid w:val="00AD09EB"/>
    <w:rsid w:val="00AD5B57"/>
    <w:rsid w:val="00AD76BB"/>
    <w:rsid w:val="00AD7991"/>
    <w:rsid w:val="00AE2092"/>
    <w:rsid w:val="00AE62F8"/>
    <w:rsid w:val="00AF6598"/>
    <w:rsid w:val="00AF6F9F"/>
    <w:rsid w:val="00B00C52"/>
    <w:rsid w:val="00B013CF"/>
    <w:rsid w:val="00B0277D"/>
    <w:rsid w:val="00B039B3"/>
    <w:rsid w:val="00B10248"/>
    <w:rsid w:val="00B34044"/>
    <w:rsid w:val="00B36B24"/>
    <w:rsid w:val="00B40B51"/>
    <w:rsid w:val="00B41CA4"/>
    <w:rsid w:val="00B5223B"/>
    <w:rsid w:val="00B615F6"/>
    <w:rsid w:val="00B67DAF"/>
    <w:rsid w:val="00B753FD"/>
    <w:rsid w:val="00B82240"/>
    <w:rsid w:val="00B9192D"/>
    <w:rsid w:val="00B94E71"/>
    <w:rsid w:val="00BA22CE"/>
    <w:rsid w:val="00BB3BD1"/>
    <w:rsid w:val="00BC5EE8"/>
    <w:rsid w:val="00BD387A"/>
    <w:rsid w:val="00BD5C65"/>
    <w:rsid w:val="00C028D0"/>
    <w:rsid w:val="00C0498E"/>
    <w:rsid w:val="00C04B1A"/>
    <w:rsid w:val="00C1508A"/>
    <w:rsid w:val="00C15D61"/>
    <w:rsid w:val="00C2662D"/>
    <w:rsid w:val="00C31E61"/>
    <w:rsid w:val="00C373C2"/>
    <w:rsid w:val="00C410E8"/>
    <w:rsid w:val="00C4205C"/>
    <w:rsid w:val="00C56868"/>
    <w:rsid w:val="00C61FE8"/>
    <w:rsid w:val="00C80A6D"/>
    <w:rsid w:val="00C93190"/>
    <w:rsid w:val="00CC152F"/>
    <w:rsid w:val="00CD14CB"/>
    <w:rsid w:val="00CD3BAC"/>
    <w:rsid w:val="00D00F79"/>
    <w:rsid w:val="00D07B11"/>
    <w:rsid w:val="00D37098"/>
    <w:rsid w:val="00D4389D"/>
    <w:rsid w:val="00D47502"/>
    <w:rsid w:val="00D53062"/>
    <w:rsid w:val="00D56076"/>
    <w:rsid w:val="00D71554"/>
    <w:rsid w:val="00D802F9"/>
    <w:rsid w:val="00D80F0A"/>
    <w:rsid w:val="00D85B86"/>
    <w:rsid w:val="00D902B6"/>
    <w:rsid w:val="00D93701"/>
    <w:rsid w:val="00DB6ECF"/>
    <w:rsid w:val="00DC0446"/>
    <w:rsid w:val="00DC14D3"/>
    <w:rsid w:val="00DC1564"/>
    <w:rsid w:val="00DE006F"/>
    <w:rsid w:val="00DE5156"/>
    <w:rsid w:val="00DF1B54"/>
    <w:rsid w:val="00DF3078"/>
    <w:rsid w:val="00DF5681"/>
    <w:rsid w:val="00E34AC5"/>
    <w:rsid w:val="00E36E01"/>
    <w:rsid w:val="00E43A0B"/>
    <w:rsid w:val="00E518F8"/>
    <w:rsid w:val="00E54367"/>
    <w:rsid w:val="00E54D65"/>
    <w:rsid w:val="00E81A46"/>
    <w:rsid w:val="00E91F84"/>
    <w:rsid w:val="00E966B9"/>
    <w:rsid w:val="00EA344E"/>
    <w:rsid w:val="00EE55A5"/>
    <w:rsid w:val="00EF7828"/>
    <w:rsid w:val="00F1341D"/>
    <w:rsid w:val="00F16C06"/>
    <w:rsid w:val="00F20CA3"/>
    <w:rsid w:val="00F245C5"/>
    <w:rsid w:val="00F30BB4"/>
    <w:rsid w:val="00F32ACF"/>
    <w:rsid w:val="00F32BD0"/>
    <w:rsid w:val="00F43748"/>
    <w:rsid w:val="00F43A2C"/>
    <w:rsid w:val="00F43B64"/>
    <w:rsid w:val="00F51CA9"/>
    <w:rsid w:val="00F66914"/>
    <w:rsid w:val="00F6746A"/>
    <w:rsid w:val="00F73646"/>
    <w:rsid w:val="00F77A76"/>
    <w:rsid w:val="00F83A74"/>
    <w:rsid w:val="00F9061B"/>
    <w:rsid w:val="00F92C1A"/>
    <w:rsid w:val="00F96DFE"/>
    <w:rsid w:val="00FA038C"/>
    <w:rsid w:val="00FB14A8"/>
    <w:rsid w:val="00FB4BD6"/>
    <w:rsid w:val="00FC5B59"/>
    <w:rsid w:val="00FC7809"/>
    <w:rsid w:val="00FD1AA5"/>
    <w:rsid w:val="00FE3C1A"/>
    <w:rsid w:val="00FF3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158"/>
  </w:style>
  <w:style w:type="paragraph" w:styleId="1">
    <w:name w:val="heading 1"/>
    <w:basedOn w:val="a"/>
    <w:next w:val="a"/>
    <w:link w:val="10"/>
    <w:qFormat/>
    <w:rsid w:val="00B013C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13C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3">
    <w:name w:val="Body Text Indent 3"/>
    <w:basedOn w:val="a"/>
    <w:link w:val="30"/>
    <w:rsid w:val="00B013CF"/>
    <w:pPr>
      <w:spacing w:after="0" w:line="360" w:lineRule="auto"/>
      <w:ind w:firstLine="720"/>
      <w:jc w:val="both"/>
    </w:pPr>
    <w:rPr>
      <w:rFonts w:ascii="Times Armenian" w:eastAsia="Times New Roman" w:hAnsi="Times Armenian" w:cs="Times New Roman"/>
      <w:sz w:val="24"/>
      <w:szCs w:val="20"/>
      <w:lang w:val="en-US"/>
    </w:rPr>
  </w:style>
  <w:style w:type="character" w:customStyle="1" w:styleId="30">
    <w:name w:val="Основной текст с отступом 3 Знак"/>
    <w:basedOn w:val="a0"/>
    <w:link w:val="3"/>
    <w:rsid w:val="00B013CF"/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a3">
    <w:name w:val="Body Text"/>
    <w:basedOn w:val="a"/>
    <w:link w:val="a4"/>
    <w:uiPriority w:val="99"/>
    <w:unhideWhenUsed/>
    <w:rsid w:val="00B013CF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B013CF"/>
  </w:style>
  <w:style w:type="paragraph" w:styleId="a5">
    <w:name w:val="List Paragraph"/>
    <w:basedOn w:val="a"/>
    <w:uiPriority w:val="34"/>
    <w:qFormat/>
    <w:rsid w:val="00B013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6">
    <w:name w:val="Hyperlink"/>
    <w:basedOn w:val="a0"/>
    <w:uiPriority w:val="99"/>
    <w:unhideWhenUsed/>
    <w:rsid w:val="00C04B1A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141E81"/>
    <w:rPr>
      <w:color w:val="800080"/>
      <w:u w:val="single"/>
    </w:rPr>
  </w:style>
  <w:style w:type="paragraph" w:customStyle="1" w:styleId="font5">
    <w:name w:val="font5"/>
    <w:basedOn w:val="a"/>
    <w:rsid w:val="00141E81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000000"/>
      <w:sz w:val="20"/>
      <w:szCs w:val="20"/>
      <w:lang w:val="en-US" w:eastAsia="en-US"/>
    </w:rPr>
  </w:style>
  <w:style w:type="paragraph" w:customStyle="1" w:styleId="font6">
    <w:name w:val="font6"/>
    <w:basedOn w:val="a"/>
    <w:rsid w:val="00141E81"/>
    <w:pPr>
      <w:spacing w:before="100" w:beforeAutospacing="1" w:after="100" w:afterAutospacing="1" w:line="240" w:lineRule="auto"/>
    </w:pPr>
    <w:rPr>
      <w:rFonts w:ascii="Courier New" w:eastAsia="Times New Roman" w:hAnsi="Courier New" w:cs="Courier New"/>
      <w:color w:val="000000"/>
      <w:sz w:val="20"/>
      <w:szCs w:val="20"/>
      <w:lang w:val="en-US" w:eastAsia="en-US"/>
    </w:rPr>
  </w:style>
  <w:style w:type="paragraph" w:customStyle="1" w:styleId="xl65">
    <w:name w:val="xl65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66">
    <w:name w:val="xl66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67">
    <w:name w:val="xl67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68">
    <w:name w:val="xl68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69">
    <w:name w:val="xl69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70">
    <w:name w:val="xl70"/>
    <w:basedOn w:val="a"/>
    <w:rsid w:val="00141E8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xl71">
    <w:name w:val="xl71"/>
    <w:basedOn w:val="a"/>
    <w:rsid w:val="00141E8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72">
    <w:name w:val="xl72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3">
    <w:name w:val="xl73"/>
    <w:basedOn w:val="a"/>
    <w:rsid w:val="00141E8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4">
    <w:name w:val="xl74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5">
    <w:name w:val="xl75"/>
    <w:basedOn w:val="a"/>
    <w:rsid w:val="00141E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6">
    <w:name w:val="xl76"/>
    <w:basedOn w:val="a"/>
    <w:rsid w:val="00141E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7">
    <w:name w:val="xl77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8">
    <w:name w:val="xl78"/>
    <w:basedOn w:val="a"/>
    <w:rsid w:val="00141E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9">
    <w:name w:val="xl79"/>
    <w:basedOn w:val="a"/>
    <w:rsid w:val="00141E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CharCharCharCharCharCharCharCharCharCharCharChar">
    <w:name w:val="Char Char Char Char Char Char Char Char Char Char Char Char"/>
    <w:basedOn w:val="a"/>
    <w:rsid w:val="00200E80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5B69D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paragraph" w:styleId="2">
    <w:name w:val="Body Text Indent 2"/>
    <w:basedOn w:val="a"/>
    <w:link w:val="20"/>
    <w:uiPriority w:val="99"/>
    <w:semiHidden/>
    <w:unhideWhenUsed/>
    <w:rsid w:val="007855D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855D0"/>
  </w:style>
  <w:style w:type="table" w:styleId="a8">
    <w:name w:val="Table Grid"/>
    <w:basedOn w:val="a1"/>
    <w:uiPriority w:val="59"/>
    <w:rsid w:val="00065E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60918-A1E5-4FB5-B5B9-EE74E0B53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1856</TotalTime>
  <Pages>2</Pages>
  <Words>485</Words>
  <Characters>2770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Ruzan</cp:lastModifiedBy>
  <cp:revision>177</cp:revision>
  <cp:lastPrinted>2019-07-15T07:59:00Z</cp:lastPrinted>
  <dcterms:created xsi:type="dcterms:W3CDTF">2015-02-19T05:24:00Z</dcterms:created>
  <dcterms:modified xsi:type="dcterms:W3CDTF">2019-07-15T14:21:00Z</dcterms:modified>
</cp:coreProperties>
</file>